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EB60" w14:textId="77777777" w:rsidR="00C810FD" w:rsidRDefault="00C810FD" w:rsidP="001C2ED4">
      <w:pPr>
        <w:spacing w:line="240" w:lineRule="auto"/>
        <w:jc w:val="center"/>
        <w:rPr>
          <w:sz w:val="36"/>
          <w:szCs w:val="36"/>
        </w:rPr>
      </w:pPr>
      <w:r>
        <w:rPr>
          <w:sz w:val="36"/>
          <w:szCs w:val="36"/>
        </w:rPr>
        <w:t>Kentucky Valley Educational Cooperative</w:t>
      </w:r>
    </w:p>
    <w:p w14:paraId="17A7A622" w14:textId="77777777" w:rsidR="00C810FD" w:rsidRPr="00474FFA" w:rsidRDefault="00254D0A" w:rsidP="00C810FD">
      <w:pPr>
        <w:spacing w:after="0" w:line="240" w:lineRule="auto"/>
        <w:jc w:val="center"/>
        <w:rPr>
          <w:sz w:val="32"/>
          <w:szCs w:val="32"/>
        </w:rPr>
      </w:pPr>
      <w:r>
        <w:rPr>
          <w:noProof/>
          <w:sz w:val="32"/>
          <w:szCs w:val="32"/>
        </w:rPr>
        <w:drawing>
          <wp:inline distT="0" distB="0" distL="0" distR="0" wp14:anchorId="4D5D9A0B" wp14:editId="1AEB82B2">
            <wp:extent cx="1400175" cy="1030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VEC logo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207" cy="1038293"/>
                    </a:xfrm>
                    <a:prstGeom prst="rect">
                      <a:avLst/>
                    </a:prstGeom>
                  </pic:spPr>
                </pic:pic>
              </a:graphicData>
            </a:graphic>
          </wp:inline>
        </w:drawing>
      </w:r>
    </w:p>
    <w:p w14:paraId="159D1B2E" w14:textId="77777777" w:rsidR="00254D0A" w:rsidRDefault="00254D0A" w:rsidP="001C2ED4">
      <w:pPr>
        <w:spacing w:after="0" w:line="240" w:lineRule="auto"/>
        <w:jc w:val="center"/>
        <w:rPr>
          <w:b/>
          <w:sz w:val="28"/>
          <w:szCs w:val="28"/>
          <w:u w:val="single"/>
        </w:rPr>
      </w:pPr>
    </w:p>
    <w:p w14:paraId="4728695C" w14:textId="77777777" w:rsidR="00C810FD" w:rsidRPr="00474FFA" w:rsidRDefault="00C810FD" w:rsidP="001C2ED4">
      <w:pPr>
        <w:spacing w:after="0" w:line="240" w:lineRule="auto"/>
        <w:jc w:val="center"/>
        <w:rPr>
          <w:b/>
          <w:sz w:val="28"/>
          <w:szCs w:val="28"/>
          <w:u w:val="single"/>
        </w:rPr>
      </w:pPr>
      <w:r w:rsidRPr="00474FFA">
        <w:rPr>
          <w:b/>
          <w:sz w:val="28"/>
          <w:szCs w:val="28"/>
          <w:u w:val="single"/>
        </w:rPr>
        <w:t>Invitation to Bid</w:t>
      </w:r>
    </w:p>
    <w:p w14:paraId="745ECA5B" w14:textId="77777777" w:rsidR="00C810FD" w:rsidRPr="00474FFA" w:rsidRDefault="00C810FD" w:rsidP="00C810FD">
      <w:pPr>
        <w:spacing w:after="0" w:line="240" w:lineRule="auto"/>
        <w:jc w:val="center"/>
        <w:rPr>
          <w:b/>
          <w:sz w:val="28"/>
          <w:szCs w:val="28"/>
          <w:u w:val="single"/>
        </w:rPr>
      </w:pPr>
    </w:p>
    <w:p w14:paraId="73860063" w14:textId="5B802A93" w:rsidR="009C7B1F" w:rsidRDefault="00C7439A" w:rsidP="00C810FD">
      <w:pPr>
        <w:spacing w:after="0" w:line="240" w:lineRule="auto"/>
        <w:rPr>
          <w:b/>
          <w:sz w:val="28"/>
          <w:szCs w:val="28"/>
        </w:rPr>
      </w:pPr>
      <w:r>
        <w:rPr>
          <w:b/>
          <w:sz w:val="28"/>
          <w:szCs w:val="28"/>
        </w:rPr>
        <w:t>Bid Opening</w:t>
      </w:r>
      <w:proofErr w:type="gramStart"/>
      <w:r>
        <w:rPr>
          <w:b/>
          <w:sz w:val="28"/>
          <w:szCs w:val="28"/>
        </w:rPr>
        <w:t>:</w:t>
      </w:r>
      <w:r>
        <w:rPr>
          <w:b/>
          <w:sz w:val="28"/>
          <w:szCs w:val="28"/>
        </w:rPr>
        <w:tab/>
      </w:r>
      <w:r>
        <w:rPr>
          <w:b/>
          <w:sz w:val="28"/>
          <w:szCs w:val="28"/>
        </w:rPr>
        <w:tab/>
      </w:r>
      <w:r w:rsidR="005C7851">
        <w:rPr>
          <w:b/>
          <w:sz w:val="28"/>
          <w:szCs w:val="28"/>
        </w:rPr>
        <w:t>May</w:t>
      </w:r>
      <w:proofErr w:type="gramEnd"/>
      <w:r w:rsidR="005C7851">
        <w:rPr>
          <w:b/>
          <w:sz w:val="28"/>
          <w:szCs w:val="28"/>
        </w:rPr>
        <w:t xml:space="preserve"> </w:t>
      </w:r>
      <w:r w:rsidR="00146005">
        <w:rPr>
          <w:b/>
          <w:sz w:val="28"/>
          <w:szCs w:val="28"/>
        </w:rPr>
        <w:t>20</w:t>
      </w:r>
      <w:r w:rsidR="009C7B1F">
        <w:rPr>
          <w:b/>
          <w:sz w:val="28"/>
          <w:szCs w:val="28"/>
        </w:rPr>
        <w:t xml:space="preserve">, </w:t>
      </w:r>
      <w:proofErr w:type="gramStart"/>
      <w:r w:rsidR="00642AC1">
        <w:rPr>
          <w:b/>
          <w:sz w:val="28"/>
          <w:szCs w:val="28"/>
        </w:rPr>
        <w:t>202</w:t>
      </w:r>
      <w:r w:rsidR="00146005">
        <w:rPr>
          <w:b/>
          <w:sz w:val="28"/>
          <w:szCs w:val="28"/>
        </w:rPr>
        <w:t>5</w:t>
      </w:r>
      <w:proofErr w:type="gramEnd"/>
      <w:r w:rsidR="009C7B1F">
        <w:rPr>
          <w:b/>
          <w:sz w:val="28"/>
          <w:szCs w:val="28"/>
        </w:rPr>
        <w:t xml:space="preserve"> 1</w:t>
      </w:r>
      <w:r w:rsidR="009C7B1F" w:rsidRPr="00474FFA">
        <w:rPr>
          <w:b/>
          <w:sz w:val="28"/>
          <w:szCs w:val="28"/>
        </w:rPr>
        <w:t>:</w:t>
      </w:r>
      <w:r w:rsidR="007C4AEE">
        <w:rPr>
          <w:b/>
          <w:sz w:val="28"/>
          <w:szCs w:val="28"/>
        </w:rPr>
        <w:t xml:space="preserve">30 </w:t>
      </w:r>
      <w:r w:rsidR="00C63EFA">
        <w:rPr>
          <w:b/>
          <w:sz w:val="28"/>
          <w:szCs w:val="28"/>
        </w:rPr>
        <w:t>p</w:t>
      </w:r>
      <w:r w:rsidR="007C4AEE">
        <w:rPr>
          <w:b/>
          <w:sz w:val="28"/>
          <w:szCs w:val="28"/>
        </w:rPr>
        <w:t>.</w:t>
      </w:r>
      <w:r w:rsidR="009C7B1F" w:rsidRPr="00474FFA">
        <w:rPr>
          <w:b/>
          <w:sz w:val="28"/>
          <w:szCs w:val="28"/>
        </w:rPr>
        <w:t>m</w:t>
      </w:r>
      <w:r w:rsidR="007C4AEE">
        <w:rPr>
          <w:b/>
          <w:sz w:val="28"/>
          <w:szCs w:val="28"/>
        </w:rPr>
        <w:t>.</w:t>
      </w:r>
      <w:r w:rsidR="009C7B1F">
        <w:rPr>
          <w:b/>
          <w:sz w:val="28"/>
          <w:szCs w:val="28"/>
        </w:rPr>
        <w:t xml:space="preserve"> </w:t>
      </w:r>
    </w:p>
    <w:p w14:paraId="76C9D591" w14:textId="291DEDC9" w:rsidR="00C810FD" w:rsidRPr="00474FFA" w:rsidRDefault="00F53B2F" w:rsidP="005C7851">
      <w:pPr>
        <w:spacing w:after="0" w:line="240" w:lineRule="auto"/>
        <w:rPr>
          <w:b/>
          <w:sz w:val="28"/>
          <w:szCs w:val="28"/>
        </w:rPr>
      </w:pPr>
      <w:r>
        <w:rPr>
          <w:b/>
          <w:sz w:val="28"/>
          <w:szCs w:val="28"/>
        </w:rPr>
        <w:t>Bid due by (closing):</w:t>
      </w:r>
      <w:r w:rsidR="005C7851">
        <w:rPr>
          <w:b/>
          <w:sz w:val="28"/>
          <w:szCs w:val="28"/>
        </w:rPr>
        <w:tab/>
        <w:t xml:space="preserve">May </w:t>
      </w:r>
      <w:r w:rsidR="00146005">
        <w:rPr>
          <w:b/>
          <w:sz w:val="28"/>
          <w:szCs w:val="28"/>
        </w:rPr>
        <w:t>20</w:t>
      </w:r>
      <w:r w:rsidR="005C7851">
        <w:rPr>
          <w:b/>
          <w:sz w:val="28"/>
          <w:szCs w:val="28"/>
        </w:rPr>
        <w:t xml:space="preserve">, </w:t>
      </w:r>
      <w:proofErr w:type="gramStart"/>
      <w:r w:rsidR="00642AC1">
        <w:rPr>
          <w:b/>
          <w:sz w:val="28"/>
          <w:szCs w:val="28"/>
        </w:rPr>
        <w:t>202</w:t>
      </w:r>
      <w:r w:rsidR="00146005">
        <w:rPr>
          <w:b/>
          <w:sz w:val="28"/>
          <w:szCs w:val="28"/>
        </w:rPr>
        <w:t>5</w:t>
      </w:r>
      <w:proofErr w:type="gramEnd"/>
      <w:r w:rsidR="009C7B1F">
        <w:rPr>
          <w:b/>
          <w:sz w:val="28"/>
          <w:szCs w:val="28"/>
        </w:rPr>
        <w:t xml:space="preserve"> 1</w:t>
      </w:r>
      <w:r w:rsidR="009C7B1F" w:rsidRPr="00474FFA">
        <w:rPr>
          <w:b/>
          <w:sz w:val="28"/>
          <w:szCs w:val="28"/>
        </w:rPr>
        <w:t>:00</w:t>
      </w:r>
      <w:r w:rsidR="007C4AEE">
        <w:rPr>
          <w:b/>
          <w:sz w:val="28"/>
          <w:szCs w:val="28"/>
        </w:rPr>
        <w:t xml:space="preserve"> </w:t>
      </w:r>
      <w:r w:rsidR="00C63EFA">
        <w:rPr>
          <w:b/>
          <w:sz w:val="28"/>
          <w:szCs w:val="28"/>
        </w:rPr>
        <w:t>p</w:t>
      </w:r>
      <w:r w:rsidR="007C4AEE">
        <w:rPr>
          <w:b/>
          <w:sz w:val="28"/>
          <w:szCs w:val="28"/>
        </w:rPr>
        <w:t>.</w:t>
      </w:r>
      <w:r w:rsidR="009C7B1F" w:rsidRPr="00474FFA">
        <w:rPr>
          <w:b/>
          <w:sz w:val="28"/>
          <w:szCs w:val="28"/>
        </w:rPr>
        <w:t>m</w:t>
      </w:r>
      <w:r w:rsidR="007C4AEE">
        <w:rPr>
          <w:b/>
          <w:sz w:val="28"/>
          <w:szCs w:val="28"/>
        </w:rPr>
        <w:t>.</w:t>
      </w:r>
    </w:p>
    <w:p w14:paraId="38130267" w14:textId="10248667" w:rsidR="00C810FD" w:rsidRPr="00474FFA" w:rsidRDefault="00C810FD" w:rsidP="00C810FD">
      <w:pPr>
        <w:spacing w:after="0" w:line="240" w:lineRule="auto"/>
        <w:rPr>
          <w:b/>
          <w:sz w:val="28"/>
          <w:szCs w:val="28"/>
        </w:rPr>
      </w:pPr>
      <w:r w:rsidRPr="00474FFA">
        <w:rPr>
          <w:b/>
          <w:sz w:val="28"/>
          <w:szCs w:val="28"/>
        </w:rPr>
        <w:t>Bid Item(s):</w:t>
      </w:r>
      <w:r w:rsidRPr="00474FFA">
        <w:rPr>
          <w:b/>
          <w:sz w:val="28"/>
          <w:szCs w:val="28"/>
        </w:rPr>
        <w:tab/>
      </w:r>
      <w:r w:rsidRPr="00474FFA">
        <w:rPr>
          <w:b/>
          <w:sz w:val="28"/>
          <w:szCs w:val="28"/>
        </w:rPr>
        <w:tab/>
      </w:r>
      <w:r w:rsidRPr="00474FFA">
        <w:rPr>
          <w:b/>
          <w:sz w:val="28"/>
          <w:szCs w:val="28"/>
        </w:rPr>
        <w:tab/>
      </w:r>
      <w:r w:rsidR="00EB5B54">
        <w:rPr>
          <w:b/>
          <w:sz w:val="28"/>
          <w:szCs w:val="28"/>
        </w:rPr>
        <w:t>F</w:t>
      </w:r>
      <w:r w:rsidR="00355C34">
        <w:rPr>
          <w:b/>
          <w:sz w:val="28"/>
          <w:szCs w:val="28"/>
        </w:rPr>
        <w:t>RESH</w:t>
      </w:r>
      <w:r w:rsidR="00EB5B54">
        <w:rPr>
          <w:b/>
          <w:sz w:val="28"/>
          <w:szCs w:val="28"/>
        </w:rPr>
        <w:t xml:space="preserve"> P</w:t>
      </w:r>
      <w:r w:rsidR="00355C34">
        <w:rPr>
          <w:b/>
          <w:sz w:val="28"/>
          <w:szCs w:val="28"/>
        </w:rPr>
        <w:t>RODUCE</w:t>
      </w:r>
    </w:p>
    <w:p w14:paraId="4C500475" w14:textId="373F2698" w:rsidR="00C810FD" w:rsidRPr="00474FFA" w:rsidRDefault="00C7439A" w:rsidP="00C810FD">
      <w:pPr>
        <w:spacing w:after="0" w:line="240" w:lineRule="auto"/>
        <w:rPr>
          <w:b/>
          <w:sz w:val="28"/>
          <w:szCs w:val="28"/>
        </w:rPr>
      </w:pPr>
      <w:r>
        <w:rPr>
          <w:b/>
          <w:sz w:val="28"/>
          <w:szCs w:val="28"/>
        </w:rPr>
        <w:t xml:space="preserve">Bid </w:t>
      </w:r>
      <w:proofErr w:type="gramStart"/>
      <w:r>
        <w:rPr>
          <w:b/>
          <w:sz w:val="28"/>
          <w:szCs w:val="28"/>
        </w:rPr>
        <w:t>Reference#:</w:t>
      </w:r>
      <w:r>
        <w:rPr>
          <w:b/>
          <w:sz w:val="28"/>
          <w:szCs w:val="28"/>
        </w:rPr>
        <w:tab/>
      </w:r>
      <w:proofErr w:type="gramEnd"/>
      <w:r>
        <w:rPr>
          <w:b/>
          <w:sz w:val="28"/>
          <w:szCs w:val="28"/>
        </w:rPr>
        <w:tab/>
      </w:r>
      <w:bookmarkStart w:id="0" w:name="_Hlk163138754"/>
      <w:r>
        <w:rPr>
          <w:b/>
          <w:sz w:val="28"/>
          <w:szCs w:val="28"/>
        </w:rPr>
        <w:t>KVEC-</w:t>
      </w:r>
      <w:r w:rsidR="00EB5B54">
        <w:rPr>
          <w:b/>
          <w:sz w:val="28"/>
          <w:szCs w:val="28"/>
        </w:rPr>
        <w:t>Produce</w:t>
      </w:r>
      <w:r>
        <w:rPr>
          <w:b/>
          <w:sz w:val="28"/>
          <w:szCs w:val="28"/>
        </w:rPr>
        <w:t>-</w:t>
      </w:r>
      <w:r w:rsidR="00642AC1">
        <w:rPr>
          <w:b/>
          <w:sz w:val="28"/>
          <w:szCs w:val="28"/>
        </w:rPr>
        <w:t>2</w:t>
      </w:r>
      <w:r w:rsidR="00146005">
        <w:rPr>
          <w:b/>
          <w:sz w:val="28"/>
          <w:szCs w:val="28"/>
        </w:rPr>
        <w:t>5</w:t>
      </w:r>
      <w:r w:rsidR="005C7851">
        <w:rPr>
          <w:b/>
          <w:sz w:val="28"/>
          <w:szCs w:val="28"/>
        </w:rPr>
        <w:t>/</w:t>
      </w:r>
      <w:r w:rsidR="00642AC1">
        <w:rPr>
          <w:b/>
          <w:sz w:val="28"/>
          <w:szCs w:val="28"/>
        </w:rPr>
        <w:t>2</w:t>
      </w:r>
      <w:r w:rsidR="00146005">
        <w:rPr>
          <w:b/>
          <w:sz w:val="28"/>
          <w:szCs w:val="28"/>
        </w:rPr>
        <w:t>6</w:t>
      </w:r>
    </w:p>
    <w:bookmarkEnd w:id="0"/>
    <w:p w14:paraId="34C7CA95" w14:textId="6DFFDFAA" w:rsidR="00C810FD" w:rsidRPr="00474FFA" w:rsidRDefault="009C7B1F" w:rsidP="00C810FD">
      <w:pPr>
        <w:spacing w:after="0" w:line="240" w:lineRule="auto"/>
        <w:rPr>
          <w:b/>
          <w:sz w:val="28"/>
          <w:szCs w:val="28"/>
        </w:rPr>
      </w:pPr>
      <w:r>
        <w:rPr>
          <w:b/>
          <w:sz w:val="28"/>
          <w:szCs w:val="28"/>
        </w:rPr>
        <w:t>Contract Period</w:t>
      </w:r>
      <w:proofErr w:type="gramStart"/>
      <w:r>
        <w:rPr>
          <w:b/>
          <w:sz w:val="28"/>
          <w:szCs w:val="28"/>
        </w:rPr>
        <w:t>:</w:t>
      </w:r>
      <w:r>
        <w:rPr>
          <w:b/>
          <w:sz w:val="28"/>
          <w:szCs w:val="28"/>
        </w:rPr>
        <w:tab/>
      </w:r>
      <w:r>
        <w:rPr>
          <w:b/>
          <w:sz w:val="28"/>
          <w:szCs w:val="28"/>
        </w:rPr>
        <w:tab/>
        <w:t>July</w:t>
      </w:r>
      <w:proofErr w:type="gramEnd"/>
      <w:r>
        <w:rPr>
          <w:b/>
          <w:sz w:val="28"/>
          <w:szCs w:val="28"/>
        </w:rPr>
        <w:t xml:space="preserve"> 1, </w:t>
      </w:r>
      <w:r w:rsidR="00642AC1">
        <w:rPr>
          <w:b/>
          <w:sz w:val="28"/>
          <w:szCs w:val="28"/>
        </w:rPr>
        <w:t>202</w:t>
      </w:r>
      <w:r w:rsidR="00146005">
        <w:rPr>
          <w:b/>
          <w:sz w:val="28"/>
          <w:szCs w:val="28"/>
        </w:rPr>
        <w:t>5</w:t>
      </w:r>
      <w:r>
        <w:rPr>
          <w:b/>
          <w:sz w:val="28"/>
          <w:szCs w:val="28"/>
        </w:rPr>
        <w:t xml:space="preserve">-June 30, </w:t>
      </w:r>
      <w:r w:rsidR="00642AC1">
        <w:rPr>
          <w:b/>
          <w:sz w:val="28"/>
          <w:szCs w:val="28"/>
        </w:rPr>
        <w:t>202</w:t>
      </w:r>
      <w:r w:rsidR="00146005">
        <w:rPr>
          <w:b/>
          <w:sz w:val="28"/>
          <w:szCs w:val="28"/>
        </w:rPr>
        <w:t>6</w:t>
      </w:r>
    </w:p>
    <w:p w14:paraId="6FB373F1" w14:textId="77777777" w:rsidR="00C810FD" w:rsidRPr="001C2ED4" w:rsidRDefault="00C810FD" w:rsidP="00C810FD">
      <w:pPr>
        <w:spacing w:after="0" w:line="240" w:lineRule="auto"/>
        <w:rPr>
          <w:b/>
          <w:sz w:val="28"/>
          <w:szCs w:val="28"/>
        </w:rPr>
      </w:pPr>
    </w:p>
    <w:p w14:paraId="5273DF22" w14:textId="53A32A09" w:rsidR="00C810FD" w:rsidRPr="00474FFA" w:rsidRDefault="00C810FD" w:rsidP="00D1031C">
      <w:pPr>
        <w:spacing w:after="0" w:line="240" w:lineRule="auto"/>
        <w:jc w:val="center"/>
        <w:rPr>
          <w:szCs w:val="24"/>
        </w:rPr>
      </w:pPr>
      <w:r w:rsidRPr="00474FFA">
        <w:rPr>
          <w:szCs w:val="24"/>
        </w:rPr>
        <w:t>Notice is hereby given that sealed bids for distribution of food service supplies for the Kentucky Valley Educational Cooperative (KVEC) members will be received at the KVEC office</w:t>
      </w:r>
      <w:r w:rsidR="00941640" w:rsidRPr="00474FFA">
        <w:rPr>
          <w:szCs w:val="24"/>
        </w:rPr>
        <w:t xml:space="preserve">: </w:t>
      </w:r>
      <w:r w:rsidR="00D1031C">
        <w:rPr>
          <w:szCs w:val="24"/>
        </w:rPr>
        <w:br/>
      </w:r>
      <w:r w:rsidR="00D1031C">
        <w:rPr>
          <w:szCs w:val="24"/>
        </w:rPr>
        <w:br/>
      </w:r>
      <w:r w:rsidR="00941640" w:rsidRPr="00474FFA">
        <w:rPr>
          <w:szCs w:val="24"/>
        </w:rPr>
        <w:t>Kentucky</w:t>
      </w:r>
      <w:r w:rsidRPr="00474FFA">
        <w:rPr>
          <w:szCs w:val="24"/>
        </w:rPr>
        <w:t xml:space="preserve"> Valley Educational Cooperative</w:t>
      </w:r>
    </w:p>
    <w:p w14:paraId="4243FB7C" w14:textId="2929751B" w:rsidR="00C810FD" w:rsidRPr="00474FFA" w:rsidRDefault="00470ABB" w:rsidP="00D1031C">
      <w:pPr>
        <w:spacing w:after="0" w:line="240" w:lineRule="auto"/>
        <w:jc w:val="center"/>
        <w:rPr>
          <w:szCs w:val="24"/>
        </w:rPr>
      </w:pPr>
      <w:r>
        <w:rPr>
          <w:szCs w:val="24"/>
        </w:rPr>
        <w:t>412 Roy Campbell Drive</w:t>
      </w:r>
    </w:p>
    <w:p w14:paraId="45139F9C" w14:textId="367E4E72" w:rsidR="001C2ED4" w:rsidRPr="00474FFA" w:rsidRDefault="001C2ED4" w:rsidP="00D1031C">
      <w:pPr>
        <w:spacing w:after="0" w:line="240" w:lineRule="auto"/>
        <w:jc w:val="center"/>
        <w:rPr>
          <w:szCs w:val="24"/>
        </w:rPr>
      </w:pPr>
      <w:r w:rsidRPr="00474FFA">
        <w:rPr>
          <w:szCs w:val="24"/>
        </w:rPr>
        <w:t>Hazard, KY 41701</w:t>
      </w:r>
    </w:p>
    <w:p w14:paraId="5DB0E226" w14:textId="269449C0" w:rsidR="004940FE" w:rsidRPr="00474FFA" w:rsidRDefault="004940FE" w:rsidP="00D1031C">
      <w:pPr>
        <w:spacing w:after="0" w:line="240" w:lineRule="auto"/>
        <w:jc w:val="center"/>
        <w:rPr>
          <w:szCs w:val="24"/>
        </w:rPr>
      </w:pPr>
      <w:r>
        <w:rPr>
          <w:szCs w:val="24"/>
        </w:rPr>
        <w:t xml:space="preserve">Phone: </w:t>
      </w:r>
      <w:r w:rsidR="00470ABB">
        <w:rPr>
          <w:szCs w:val="24"/>
        </w:rPr>
        <w:t>(606) 436-3161</w:t>
      </w:r>
    </w:p>
    <w:p w14:paraId="53C34633" w14:textId="21DE1887" w:rsidR="004940FE" w:rsidRDefault="00470ABB" w:rsidP="00D1031C">
      <w:pPr>
        <w:spacing w:after="0" w:line="240" w:lineRule="auto"/>
        <w:jc w:val="center"/>
        <w:rPr>
          <w:szCs w:val="24"/>
        </w:rPr>
      </w:pPr>
      <w:r>
        <w:rPr>
          <w:szCs w:val="24"/>
        </w:rPr>
        <w:t xml:space="preserve">ATTN: </w:t>
      </w:r>
      <w:r w:rsidR="0086013B">
        <w:rPr>
          <w:szCs w:val="24"/>
        </w:rPr>
        <w:t>Alex Smith</w:t>
      </w:r>
    </w:p>
    <w:p w14:paraId="317C9E97" w14:textId="605FBB59" w:rsidR="001C2ED4" w:rsidRPr="00474FFA" w:rsidRDefault="0086013B" w:rsidP="00D1031C">
      <w:pPr>
        <w:spacing w:after="0" w:line="240" w:lineRule="auto"/>
        <w:jc w:val="center"/>
        <w:rPr>
          <w:szCs w:val="24"/>
        </w:rPr>
      </w:pPr>
      <w:r>
        <w:rPr>
          <w:szCs w:val="24"/>
        </w:rPr>
        <w:t>alex@theholler.org</w:t>
      </w:r>
    </w:p>
    <w:p w14:paraId="14DCDDB3" w14:textId="77777777" w:rsidR="001C2ED4" w:rsidRPr="00474FFA" w:rsidRDefault="001C2ED4" w:rsidP="00C810FD">
      <w:pPr>
        <w:spacing w:after="0" w:line="240" w:lineRule="auto"/>
        <w:rPr>
          <w:szCs w:val="24"/>
        </w:rPr>
      </w:pPr>
    </w:p>
    <w:p w14:paraId="7831E381" w14:textId="77777777" w:rsidR="001C2ED4" w:rsidRPr="00474FFA" w:rsidRDefault="001C2ED4" w:rsidP="00C810FD">
      <w:pPr>
        <w:spacing w:after="0" w:line="240" w:lineRule="auto"/>
        <w:rPr>
          <w:szCs w:val="24"/>
        </w:rPr>
      </w:pPr>
      <w:r w:rsidRPr="00474FFA">
        <w:rPr>
          <w:szCs w:val="24"/>
        </w:rPr>
        <w:tab/>
        <w:t xml:space="preserve">Information pertaining to any item or conditions in this bid request may be obtained by contacting the </w:t>
      </w:r>
      <w:r w:rsidRPr="00474FFA">
        <w:rPr>
          <w:b/>
          <w:szCs w:val="24"/>
        </w:rPr>
        <w:t>KVEC office.</w:t>
      </w:r>
      <w:r w:rsidRPr="00474FFA">
        <w:rPr>
          <w:szCs w:val="24"/>
        </w:rPr>
        <w:t xml:space="preserve">  Contact information is located on the KVEC website (</w:t>
      </w:r>
      <w:hyperlink r:id="rId9" w:history="1">
        <w:r w:rsidRPr="00474FFA">
          <w:rPr>
            <w:rStyle w:val="Hyperlink"/>
            <w:szCs w:val="24"/>
          </w:rPr>
          <w:t>www.kentuckyvalley.org</w:t>
        </w:r>
      </w:hyperlink>
      <w:r w:rsidRPr="00474FFA">
        <w:rPr>
          <w:szCs w:val="24"/>
        </w:rPr>
        <w:t xml:space="preserve">). The public notice for this invitation, the invitation itself, and any addendums can be viewed, downloaded, or printed from the internet at KVEC website beginning on the bid public notice date and until the time and date specified for the bid opening. </w:t>
      </w:r>
      <w:r w:rsidRPr="00474FFA">
        <w:rPr>
          <w:b/>
          <w:szCs w:val="24"/>
          <w:u w:val="single"/>
        </w:rPr>
        <w:t>Approved vendor information will be available upon official board action.</w:t>
      </w:r>
    </w:p>
    <w:p w14:paraId="2CF1D702" w14:textId="77777777" w:rsidR="001C2ED4" w:rsidRPr="00474FFA" w:rsidRDefault="001C2ED4" w:rsidP="00C810FD">
      <w:pPr>
        <w:spacing w:after="0" w:line="240" w:lineRule="auto"/>
        <w:rPr>
          <w:szCs w:val="24"/>
        </w:rPr>
      </w:pPr>
    </w:p>
    <w:p w14:paraId="54D2270A" w14:textId="77777777" w:rsidR="001C2ED4" w:rsidRPr="00474FFA" w:rsidRDefault="001C2ED4" w:rsidP="00C810FD">
      <w:pPr>
        <w:spacing w:after="0" w:line="240" w:lineRule="auto"/>
        <w:rPr>
          <w:szCs w:val="24"/>
        </w:rPr>
      </w:pPr>
      <w:r w:rsidRPr="00474FFA">
        <w:rPr>
          <w:szCs w:val="24"/>
        </w:rPr>
        <w:tab/>
        <w:t>In submitting this bid, it is expressly agreed that, upon proper acceptance by the KVEC Board of Directors of any or all items bid, a contract shall thereby be created with respect to the items accepted.</w:t>
      </w:r>
    </w:p>
    <w:p w14:paraId="1D309722" w14:textId="77777777" w:rsidR="001C2ED4" w:rsidRPr="00474FFA" w:rsidRDefault="001C2ED4" w:rsidP="00C810FD">
      <w:pPr>
        <w:spacing w:after="0" w:line="240" w:lineRule="auto"/>
        <w:rPr>
          <w:szCs w:val="24"/>
        </w:rPr>
      </w:pPr>
      <w:r w:rsidRPr="00474FFA">
        <w:rPr>
          <w:szCs w:val="24"/>
        </w:rPr>
        <w:tab/>
      </w:r>
    </w:p>
    <w:p w14:paraId="6C22A76D" w14:textId="77777777" w:rsidR="001C2ED4" w:rsidRDefault="001C2ED4" w:rsidP="00C810FD">
      <w:pPr>
        <w:spacing w:after="0" w:line="240" w:lineRule="auto"/>
        <w:rPr>
          <w:szCs w:val="24"/>
        </w:rPr>
      </w:pPr>
      <w:r w:rsidRPr="00474FFA">
        <w:rPr>
          <w:szCs w:val="24"/>
        </w:rPr>
        <w:tab/>
        <w:t xml:space="preserve">Bids must be received at the </w:t>
      </w:r>
      <w:r w:rsidRPr="00474FFA">
        <w:rPr>
          <w:b/>
          <w:szCs w:val="24"/>
        </w:rPr>
        <w:t>listed location</w:t>
      </w:r>
      <w:r w:rsidRPr="00474FFA">
        <w:rPr>
          <w:szCs w:val="24"/>
        </w:rPr>
        <w:t xml:space="preserve">, not later than the specified bid opening time and date. Bids received after the time designated for the bid opening will not be accepted. Bids should be sealed in an envelope and clearly marked </w:t>
      </w:r>
      <w:r w:rsidRPr="00474FFA">
        <w:rPr>
          <w:b/>
          <w:szCs w:val="24"/>
        </w:rPr>
        <w:t>“</w:t>
      </w:r>
      <w:r w:rsidRPr="00474FFA">
        <w:rPr>
          <w:b/>
          <w:i/>
          <w:szCs w:val="24"/>
        </w:rPr>
        <w:t xml:space="preserve">BID ENCLOSED” </w:t>
      </w:r>
      <w:r w:rsidRPr="00474FFA">
        <w:rPr>
          <w:b/>
          <w:szCs w:val="24"/>
          <w:u w:val="single"/>
        </w:rPr>
        <w:t>and</w:t>
      </w:r>
      <w:r w:rsidRPr="00474FFA">
        <w:rPr>
          <w:b/>
          <w:szCs w:val="24"/>
        </w:rPr>
        <w:t xml:space="preserve"> should include Bid Reference #.</w:t>
      </w:r>
      <w:r w:rsidRPr="00474FFA">
        <w:rPr>
          <w:szCs w:val="24"/>
        </w:rPr>
        <w:t xml:space="preserve"> The participating bidding institutions cannot assume responsibility for any delay </w:t>
      </w:r>
      <w:proofErr w:type="gramStart"/>
      <w:r w:rsidRPr="00474FFA">
        <w:rPr>
          <w:szCs w:val="24"/>
        </w:rPr>
        <w:t>as a result of</w:t>
      </w:r>
      <w:proofErr w:type="gramEnd"/>
      <w:r w:rsidRPr="00474FFA">
        <w:rPr>
          <w:szCs w:val="24"/>
        </w:rPr>
        <w:t xml:space="preserve"> failure of the mail or delivery services to deliver bids on time.</w:t>
      </w:r>
    </w:p>
    <w:p w14:paraId="087DE3A8" w14:textId="77777777" w:rsidR="00474FFA" w:rsidRDefault="00474FFA">
      <w:pPr>
        <w:rPr>
          <w:szCs w:val="24"/>
        </w:rPr>
      </w:pPr>
      <w:r>
        <w:rPr>
          <w:szCs w:val="24"/>
        </w:rPr>
        <w:br w:type="page"/>
      </w:r>
    </w:p>
    <w:p w14:paraId="60935C9A" w14:textId="77777777" w:rsidR="00474FFA" w:rsidRDefault="00474FFA" w:rsidP="00474FFA">
      <w:pPr>
        <w:spacing w:after="0" w:line="240" w:lineRule="auto"/>
        <w:jc w:val="center"/>
        <w:rPr>
          <w:sz w:val="36"/>
          <w:szCs w:val="36"/>
        </w:rPr>
      </w:pPr>
      <w:r>
        <w:rPr>
          <w:sz w:val="36"/>
          <w:szCs w:val="36"/>
        </w:rPr>
        <w:lastRenderedPageBreak/>
        <w:t>SECTION I</w:t>
      </w:r>
    </w:p>
    <w:p w14:paraId="10545F1C" w14:textId="77777777" w:rsidR="00474FFA" w:rsidRDefault="00474FFA" w:rsidP="00474FFA">
      <w:pPr>
        <w:spacing w:after="0" w:line="240" w:lineRule="auto"/>
        <w:jc w:val="center"/>
        <w:rPr>
          <w:sz w:val="36"/>
          <w:szCs w:val="36"/>
        </w:rPr>
      </w:pPr>
      <w:r>
        <w:rPr>
          <w:sz w:val="36"/>
          <w:szCs w:val="36"/>
        </w:rPr>
        <w:t>BID/CONTRACT CONDITIONS &amp; INSTRUCTIONS</w:t>
      </w:r>
    </w:p>
    <w:p w14:paraId="0FD15C83" w14:textId="77777777" w:rsidR="009C7B1F" w:rsidRDefault="009C7B1F" w:rsidP="00474FFA">
      <w:pPr>
        <w:spacing w:after="0" w:line="240" w:lineRule="auto"/>
        <w:jc w:val="center"/>
        <w:rPr>
          <w:sz w:val="36"/>
          <w:szCs w:val="36"/>
        </w:rPr>
      </w:pPr>
    </w:p>
    <w:p w14:paraId="6DD6CEED" w14:textId="77777777" w:rsidR="009C7B1F" w:rsidRDefault="009C7B1F" w:rsidP="00474FFA">
      <w:pPr>
        <w:spacing w:after="0" w:line="240" w:lineRule="auto"/>
        <w:jc w:val="center"/>
        <w:rPr>
          <w:sz w:val="36"/>
          <w:szCs w:val="36"/>
        </w:rPr>
      </w:pPr>
      <w:r>
        <w:rPr>
          <w:szCs w:val="24"/>
        </w:rPr>
        <w:t>***Bids will not be accepted if not accompanied by HACCP documentation ***</w:t>
      </w:r>
    </w:p>
    <w:p w14:paraId="64CD42EC" w14:textId="77777777" w:rsidR="00474FFA" w:rsidRDefault="00474FFA" w:rsidP="00474FFA">
      <w:pPr>
        <w:spacing w:after="0" w:line="240" w:lineRule="auto"/>
        <w:rPr>
          <w:sz w:val="36"/>
          <w:szCs w:val="36"/>
        </w:rPr>
      </w:pPr>
    </w:p>
    <w:p w14:paraId="318D3612" w14:textId="77777777" w:rsidR="00474FFA" w:rsidRPr="00474FFA" w:rsidRDefault="00474FFA" w:rsidP="00474FFA">
      <w:pPr>
        <w:pStyle w:val="ListParagraph"/>
        <w:numPr>
          <w:ilvl w:val="0"/>
          <w:numId w:val="1"/>
        </w:numPr>
        <w:spacing w:after="0" w:line="240" w:lineRule="auto"/>
        <w:rPr>
          <w:b/>
          <w:szCs w:val="24"/>
        </w:rPr>
      </w:pPr>
      <w:r>
        <w:rPr>
          <w:b/>
          <w:szCs w:val="24"/>
          <w:u w:val="single"/>
        </w:rPr>
        <w:t>CONTRACT PERIOD:</w:t>
      </w:r>
      <w:r>
        <w:rPr>
          <w:b/>
          <w:szCs w:val="24"/>
        </w:rPr>
        <w:t xml:space="preserve"> </w:t>
      </w:r>
      <w:r>
        <w:rPr>
          <w:szCs w:val="24"/>
        </w:rPr>
        <w:t>The duration of this contract shall be for the period of twelve (12) months beginning with the contract start date.</w:t>
      </w:r>
    </w:p>
    <w:p w14:paraId="11601E51" w14:textId="77777777" w:rsidR="00474FFA" w:rsidRDefault="00474FFA" w:rsidP="00474FFA">
      <w:pPr>
        <w:pStyle w:val="ListParagraph"/>
        <w:spacing w:after="0" w:line="240" w:lineRule="auto"/>
        <w:rPr>
          <w:b/>
          <w:szCs w:val="24"/>
        </w:rPr>
      </w:pPr>
    </w:p>
    <w:p w14:paraId="2F77D1BC" w14:textId="77777777" w:rsidR="00474FFA" w:rsidRPr="00474FFA" w:rsidRDefault="00474FFA" w:rsidP="00474FFA">
      <w:pPr>
        <w:pStyle w:val="ListParagraph"/>
        <w:numPr>
          <w:ilvl w:val="0"/>
          <w:numId w:val="1"/>
        </w:numPr>
        <w:spacing w:after="0" w:line="240" w:lineRule="auto"/>
        <w:rPr>
          <w:b/>
          <w:szCs w:val="24"/>
        </w:rPr>
      </w:pPr>
      <w:r>
        <w:rPr>
          <w:b/>
          <w:szCs w:val="24"/>
        </w:rPr>
        <w:t xml:space="preserve">Delivery of Bids: </w:t>
      </w:r>
      <w:r>
        <w:rPr>
          <w:szCs w:val="24"/>
        </w:rPr>
        <w:t xml:space="preserve">Offers received after the time and date of bid opening will be returned unopened to the appropriate bidder. If a deliverer (UPS, Federal Express, Express Mail) can provide documented proof as evidenced by the signature of a hosting employee that substantiates the claim the bid was delivered to the proper place prior to the time and date set for bid opening and, through fault of hosting personnel, the bid did not get to the proper authority, the bid will be considered. Offers delivered in Express Mail, Federal Express, UPS or any other such </w:t>
      </w:r>
      <w:r w:rsidR="00C15AD5">
        <w:rPr>
          <w:szCs w:val="24"/>
        </w:rPr>
        <w:t>deliverers</w:t>
      </w:r>
      <w:r>
        <w:rPr>
          <w:szCs w:val="24"/>
        </w:rPr>
        <w:t xml:space="preserve"> envelop shall be sealed in a separate envelope inside the deliverer’s packaging. Failure to do this may cause the bid to be inadvertently opened and thus rejected.</w:t>
      </w:r>
    </w:p>
    <w:p w14:paraId="22B5D7A4" w14:textId="77777777" w:rsidR="00474FFA" w:rsidRPr="00474FFA" w:rsidRDefault="00474FFA" w:rsidP="00474FFA">
      <w:pPr>
        <w:pStyle w:val="ListParagraph"/>
        <w:rPr>
          <w:b/>
          <w:szCs w:val="24"/>
        </w:rPr>
      </w:pPr>
    </w:p>
    <w:p w14:paraId="351E66DA" w14:textId="77777777" w:rsidR="005C7851" w:rsidRPr="005C7851" w:rsidRDefault="00474FFA" w:rsidP="005C7851">
      <w:pPr>
        <w:pStyle w:val="ListParagraph"/>
        <w:numPr>
          <w:ilvl w:val="0"/>
          <w:numId w:val="1"/>
        </w:numPr>
        <w:spacing w:after="0" w:line="240" w:lineRule="auto"/>
        <w:rPr>
          <w:b/>
          <w:szCs w:val="24"/>
        </w:rPr>
      </w:pPr>
      <w:r>
        <w:rPr>
          <w:b/>
          <w:szCs w:val="24"/>
        </w:rPr>
        <w:t>Response Form:</w:t>
      </w:r>
      <w:r>
        <w:rPr>
          <w:szCs w:val="24"/>
        </w:rPr>
        <w:t xml:space="preserve"> </w:t>
      </w:r>
      <w:r w:rsidR="008A49A9">
        <w:rPr>
          <w:szCs w:val="24"/>
        </w:rPr>
        <w:t xml:space="preserve">Bidders must use </w:t>
      </w:r>
      <w:r w:rsidR="008A49A9" w:rsidRPr="005C7851">
        <w:rPr>
          <w:szCs w:val="24"/>
          <w:highlight w:val="yellow"/>
          <w:u w:val="single"/>
        </w:rPr>
        <w:t>without alteration</w:t>
      </w:r>
      <w:r w:rsidR="008A49A9">
        <w:rPr>
          <w:szCs w:val="24"/>
        </w:rPr>
        <w:t xml:space="preserve"> </w:t>
      </w:r>
      <w:proofErr w:type="gramStart"/>
      <w:r w:rsidR="008A49A9">
        <w:rPr>
          <w:szCs w:val="24"/>
        </w:rPr>
        <w:t>the provided</w:t>
      </w:r>
      <w:proofErr w:type="gramEnd"/>
      <w:r w:rsidR="008A49A9">
        <w:rPr>
          <w:szCs w:val="24"/>
        </w:rPr>
        <w:t xml:space="preserve"> official vendor response form.</w:t>
      </w:r>
      <w:r w:rsidR="005C7851">
        <w:rPr>
          <w:szCs w:val="24"/>
        </w:rPr>
        <w:t xml:space="preserve"> </w:t>
      </w:r>
      <w:r w:rsidR="005C7851" w:rsidRPr="005C7851">
        <w:rPr>
          <w:szCs w:val="24"/>
        </w:rPr>
        <w:t>If any alterations are made to the vendor response form, the bid will be rejected.</w:t>
      </w:r>
    </w:p>
    <w:p w14:paraId="6A5C7C7B" w14:textId="77777777" w:rsidR="00474FFA" w:rsidRPr="008A49A9" w:rsidRDefault="00474FFA" w:rsidP="005C7851">
      <w:pPr>
        <w:pStyle w:val="ListParagraph"/>
        <w:spacing w:after="0" w:line="240" w:lineRule="auto"/>
        <w:rPr>
          <w:b/>
          <w:szCs w:val="24"/>
        </w:rPr>
      </w:pPr>
    </w:p>
    <w:p w14:paraId="792058DE" w14:textId="77777777" w:rsidR="008A49A9" w:rsidRPr="008A49A9" w:rsidRDefault="008A49A9" w:rsidP="008A49A9">
      <w:pPr>
        <w:pStyle w:val="ListParagraph"/>
        <w:rPr>
          <w:b/>
          <w:szCs w:val="24"/>
        </w:rPr>
      </w:pPr>
    </w:p>
    <w:p w14:paraId="68FE22D9" w14:textId="77777777" w:rsidR="008A49A9" w:rsidRPr="008A49A9" w:rsidRDefault="008A49A9" w:rsidP="00474FFA">
      <w:pPr>
        <w:pStyle w:val="ListParagraph"/>
        <w:numPr>
          <w:ilvl w:val="0"/>
          <w:numId w:val="1"/>
        </w:numPr>
        <w:spacing w:after="0" w:line="240" w:lineRule="auto"/>
        <w:rPr>
          <w:b/>
          <w:szCs w:val="24"/>
        </w:rPr>
      </w:pPr>
      <w:r>
        <w:rPr>
          <w:b/>
          <w:szCs w:val="24"/>
        </w:rPr>
        <w:t>Correction of Mistakes:</w:t>
      </w:r>
      <w:r>
        <w:rPr>
          <w:szCs w:val="24"/>
        </w:rPr>
        <w:t xml:space="preserve"> All quotations must be in ink or typewritten. No </w:t>
      </w:r>
      <w:proofErr w:type="gramStart"/>
      <w:r>
        <w:rPr>
          <w:szCs w:val="24"/>
        </w:rPr>
        <w:t>erasures</w:t>
      </w:r>
      <w:proofErr w:type="gramEnd"/>
      <w:r>
        <w:rPr>
          <w:szCs w:val="24"/>
        </w:rPr>
        <w:t xml:space="preserve"> permitted. Mistakes may be crossed out and corrections inserted adjacent. Corrections should </w:t>
      </w:r>
      <w:proofErr w:type="gramStart"/>
      <w:r>
        <w:rPr>
          <w:szCs w:val="24"/>
        </w:rPr>
        <w:t>be initialed</w:t>
      </w:r>
      <w:proofErr w:type="gramEnd"/>
      <w:r>
        <w:rPr>
          <w:szCs w:val="24"/>
        </w:rPr>
        <w:t xml:space="preserve"> in ink by the person making the correction. All initials will be explained in a visible and appropriate place with the full name of the person making the correction.</w:t>
      </w:r>
    </w:p>
    <w:p w14:paraId="788BD5BD" w14:textId="77777777" w:rsidR="008A49A9" w:rsidRPr="008A49A9" w:rsidRDefault="008A49A9" w:rsidP="008A49A9">
      <w:pPr>
        <w:pStyle w:val="ListParagraph"/>
        <w:rPr>
          <w:b/>
          <w:szCs w:val="24"/>
        </w:rPr>
      </w:pPr>
    </w:p>
    <w:p w14:paraId="2793BDFB" w14:textId="77777777" w:rsidR="008A49A9" w:rsidRPr="0017753B" w:rsidRDefault="008A49A9" w:rsidP="00474FFA">
      <w:pPr>
        <w:pStyle w:val="ListParagraph"/>
        <w:numPr>
          <w:ilvl w:val="0"/>
          <w:numId w:val="1"/>
        </w:numPr>
        <w:spacing w:after="0" w:line="240" w:lineRule="auto"/>
        <w:rPr>
          <w:b/>
          <w:szCs w:val="24"/>
        </w:rPr>
      </w:pPr>
      <w:r>
        <w:rPr>
          <w:b/>
          <w:szCs w:val="24"/>
        </w:rPr>
        <w:t>Bid Award:</w:t>
      </w:r>
      <w:r>
        <w:rPr>
          <w:szCs w:val="24"/>
        </w:rPr>
        <w:t xml:space="preserve"> </w:t>
      </w:r>
      <w:r w:rsidR="004B4843">
        <w:rPr>
          <w:szCs w:val="24"/>
        </w:rPr>
        <w:t xml:space="preserve">This bid is awarded based on </w:t>
      </w:r>
      <w:r w:rsidR="005C7851">
        <w:rPr>
          <w:szCs w:val="24"/>
        </w:rPr>
        <w:t>the lump sum</w:t>
      </w:r>
      <w:r w:rsidR="004B4843">
        <w:rPr>
          <w:szCs w:val="24"/>
        </w:rPr>
        <w:t xml:space="preserve"> of core line items with lowest bid amount</w:t>
      </w:r>
      <w:r>
        <w:rPr>
          <w:szCs w:val="24"/>
        </w:rPr>
        <w:t>.</w:t>
      </w:r>
      <w:r w:rsidR="004B4843">
        <w:rPr>
          <w:szCs w:val="24"/>
        </w:rPr>
        <w:t xml:space="preserve"> </w:t>
      </w:r>
      <w:proofErr w:type="gramStart"/>
      <w:r w:rsidR="004B4843">
        <w:rPr>
          <w:szCs w:val="24"/>
        </w:rPr>
        <w:t>Core</w:t>
      </w:r>
      <w:proofErr w:type="gramEnd"/>
      <w:r w:rsidR="004B4843">
        <w:rPr>
          <w:szCs w:val="24"/>
        </w:rPr>
        <w:t xml:space="preserve"> list is highlighted in yellow on the milk response form. These items will be the only ones considered in </w:t>
      </w:r>
      <w:proofErr w:type="gramStart"/>
      <w:r w:rsidR="004B4843">
        <w:rPr>
          <w:szCs w:val="24"/>
        </w:rPr>
        <w:t>bid</w:t>
      </w:r>
      <w:proofErr w:type="gramEnd"/>
      <w:r w:rsidR="004B4843">
        <w:rPr>
          <w:szCs w:val="24"/>
        </w:rPr>
        <w:t xml:space="preserve"> award.</w:t>
      </w:r>
      <w:r>
        <w:rPr>
          <w:szCs w:val="24"/>
        </w:rPr>
        <w:t xml:space="preserve"> Failure to bid </w:t>
      </w:r>
      <w:r>
        <w:rPr>
          <w:szCs w:val="24"/>
          <w:u w:val="single"/>
        </w:rPr>
        <w:t>90%</w:t>
      </w:r>
      <w:r>
        <w:rPr>
          <w:szCs w:val="24"/>
        </w:rPr>
        <w:t xml:space="preserve"> of listed products on a </w:t>
      </w:r>
      <w:proofErr w:type="gramStart"/>
      <w:r>
        <w:rPr>
          <w:szCs w:val="24"/>
        </w:rPr>
        <w:t>bottom line</w:t>
      </w:r>
      <w:proofErr w:type="gramEnd"/>
      <w:r>
        <w:rPr>
          <w:szCs w:val="24"/>
        </w:rPr>
        <w:t xml:space="preserve"> bid is considered a </w:t>
      </w:r>
      <w:proofErr w:type="gramStart"/>
      <w:r>
        <w:rPr>
          <w:szCs w:val="24"/>
        </w:rPr>
        <w:t>Non-Responsive</w:t>
      </w:r>
      <w:proofErr w:type="gramEnd"/>
      <w:r>
        <w:rPr>
          <w:szCs w:val="24"/>
        </w:rPr>
        <w:t xml:space="preserve"> bid. It is KVEC’s intent to award a single vendor. However, due to the different needs of the participating members, KVEC reserves the right to </w:t>
      </w:r>
      <w:proofErr w:type="gramStart"/>
      <w:r>
        <w:rPr>
          <w:szCs w:val="24"/>
        </w:rPr>
        <w:t>make</w:t>
      </w:r>
      <w:proofErr w:type="gramEnd"/>
      <w:r>
        <w:rPr>
          <w:szCs w:val="24"/>
        </w:rPr>
        <w:t xml:space="preserve"> multiple awards.</w:t>
      </w:r>
    </w:p>
    <w:p w14:paraId="69EC05A5" w14:textId="77777777" w:rsidR="0017753B" w:rsidRPr="0017753B" w:rsidRDefault="0017753B" w:rsidP="0017753B">
      <w:pPr>
        <w:pStyle w:val="ListParagraph"/>
        <w:rPr>
          <w:b/>
          <w:szCs w:val="24"/>
        </w:rPr>
      </w:pPr>
    </w:p>
    <w:p w14:paraId="1EA18560" w14:textId="77777777" w:rsidR="0017753B" w:rsidRPr="00370D5E" w:rsidRDefault="0017753B" w:rsidP="0017753B">
      <w:pPr>
        <w:pStyle w:val="ListParagraph"/>
        <w:numPr>
          <w:ilvl w:val="0"/>
          <w:numId w:val="1"/>
        </w:numPr>
        <w:spacing w:after="0" w:line="240" w:lineRule="auto"/>
        <w:rPr>
          <w:b/>
          <w:szCs w:val="24"/>
        </w:rPr>
      </w:pPr>
      <w:r w:rsidRPr="003067E0">
        <w:rPr>
          <w:b/>
          <w:szCs w:val="24"/>
          <w:u w:val="single"/>
        </w:rPr>
        <w:t>Piggybacking</w:t>
      </w:r>
      <w:r>
        <w:rPr>
          <w:b/>
          <w:szCs w:val="24"/>
        </w:rPr>
        <w:t xml:space="preserve">: KVEC </w:t>
      </w:r>
      <w:r>
        <w:rPr>
          <w:rFonts w:ascii="Verdana" w:hAnsi="Verdana"/>
          <w:sz w:val="20"/>
          <w:szCs w:val="20"/>
        </w:rPr>
        <w:t xml:space="preserve">would also like to make the same pricing structures available to </w:t>
      </w:r>
      <w:proofErr w:type="gramStart"/>
      <w:r>
        <w:rPr>
          <w:rFonts w:ascii="Verdana" w:hAnsi="Verdana"/>
          <w:sz w:val="20"/>
          <w:szCs w:val="20"/>
        </w:rPr>
        <w:t>other area</w:t>
      </w:r>
      <w:proofErr w:type="gramEnd"/>
      <w:r>
        <w:rPr>
          <w:rFonts w:ascii="Verdana" w:hAnsi="Verdana"/>
          <w:sz w:val="20"/>
          <w:szCs w:val="20"/>
        </w:rPr>
        <w:t xml:space="preserve"> Board of Educations that become members of KVEC throughout the fiscal year. Bidders shall indicate whether they shall extend pricing. Inclusion is not mandatory and will have no bearing on the contract award.</w:t>
      </w:r>
      <w:r>
        <w:rPr>
          <w:rFonts w:ascii="Verdana" w:hAnsi="Verdana"/>
          <w:sz w:val="20"/>
          <w:szCs w:val="20"/>
        </w:rPr>
        <w:br/>
      </w:r>
      <w:r>
        <w:rPr>
          <w:rFonts w:ascii="Verdana" w:hAnsi="Verdana"/>
          <w:sz w:val="20"/>
          <w:szCs w:val="20"/>
        </w:rPr>
        <w:br/>
        <w:t>Agree to extend to other BOEs _____</w:t>
      </w:r>
      <w:r>
        <w:rPr>
          <w:rFonts w:ascii="Verdana" w:hAnsi="Verdana"/>
          <w:sz w:val="20"/>
          <w:szCs w:val="20"/>
        </w:rPr>
        <w:br/>
      </w:r>
      <w:r>
        <w:rPr>
          <w:rFonts w:ascii="Verdana" w:hAnsi="Verdana"/>
          <w:sz w:val="20"/>
          <w:szCs w:val="20"/>
        </w:rPr>
        <w:br/>
        <w:t>Do not agree to extend prices to other BOEs _____</w:t>
      </w:r>
    </w:p>
    <w:p w14:paraId="35868613" w14:textId="77777777" w:rsidR="0017753B" w:rsidRPr="008A49A9" w:rsidRDefault="0017753B" w:rsidP="0017753B">
      <w:pPr>
        <w:pStyle w:val="ListParagraph"/>
        <w:spacing w:after="0" w:line="240" w:lineRule="auto"/>
        <w:rPr>
          <w:b/>
          <w:szCs w:val="24"/>
        </w:rPr>
      </w:pPr>
    </w:p>
    <w:p w14:paraId="04D24459" w14:textId="77777777" w:rsidR="008A49A9" w:rsidRPr="008A49A9" w:rsidRDefault="008A49A9" w:rsidP="008A49A9">
      <w:pPr>
        <w:pStyle w:val="ListParagraph"/>
        <w:rPr>
          <w:b/>
          <w:szCs w:val="24"/>
        </w:rPr>
      </w:pPr>
    </w:p>
    <w:p w14:paraId="1194BBB7" w14:textId="77777777" w:rsidR="008A49A9" w:rsidRPr="008A49A9" w:rsidRDefault="008A49A9" w:rsidP="00474FFA">
      <w:pPr>
        <w:pStyle w:val="ListParagraph"/>
        <w:numPr>
          <w:ilvl w:val="0"/>
          <w:numId w:val="1"/>
        </w:numPr>
        <w:spacing w:after="0" w:line="240" w:lineRule="auto"/>
        <w:rPr>
          <w:b/>
          <w:szCs w:val="24"/>
        </w:rPr>
      </w:pPr>
      <w:r>
        <w:rPr>
          <w:b/>
          <w:szCs w:val="24"/>
        </w:rPr>
        <w:t>Taxes:</w:t>
      </w:r>
      <w:r>
        <w:rPr>
          <w:szCs w:val="24"/>
        </w:rPr>
        <w:t xml:space="preserve"> Bidders shall not include Federal Excise Tax, transportation tax, or sales tax in the quotation as these taxes do not apply to county boards of education.</w:t>
      </w:r>
    </w:p>
    <w:p w14:paraId="11F2037F" w14:textId="77777777" w:rsidR="008A49A9" w:rsidRPr="008A49A9" w:rsidRDefault="008A49A9" w:rsidP="008A49A9">
      <w:pPr>
        <w:pStyle w:val="ListParagraph"/>
        <w:rPr>
          <w:b/>
          <w:szCs w:val="24"/>
        </w:rPr>
      </w:pPr>
    </w:p>
    <w:p w14:paraId="0C7CD277" w14:textId="77777777" w:rsidR="008A49A9" w:rsidRDefault="008A49A9" w:rsidP="008A49A9">
      <w:pPr>
        <w:pStyle w:val="ListParagraph"/>
        <w:spacing w:after="0" w:line="240" w:lineRule="auto"/>
        <w:ind w:left="1440"/>
        <w:rPr>
          <w:szCs w:val="24"/>
        </w:rPr>
      </w:pPr>
      <w:r>
        <w:rPr>
          <w:b/>
          <w:szCs w:val="24"/>
        </w:rPr>
        <w:t>Juices or other beverages that generate a beverage tax shall have the beverage tax included with the distribution fee charged for that item.</w:t>
      </w:r>
    </w:p>
    <w:p w14:paraId="2BA2E2F8" w14:textId="77777777" w:rsidR="008A49A9" w:rsidRDefault="008A49A9" w:rsidP="008A49A9">
      <w:pPr>
        <w:spacing w:after="0" w:line="240" w:lineRule="auto"/>
        <w:rPr>
          <w:b/>
          <w:szCs w:val="24"/>
        </w:rPr>
      </w:pPr>
    </w:p>
    <w:p w14:paraId="22E9FF5D" w14:textId="77777777" w:rsidR="008A49A9" w:rsidRPr="00C45F5E" w:rsidRDefault="008A49A9" w:rsidP="008A49A9">
      <w:pPr>
        <w:pStyle w:val="ListParagraph"/>
        <w:numPr>
          <w:ilvl w:val="0"/>
          <w:numId w:val="1"/>
        </w:numPr>
        <w:spacing w:after="0" w:line="240" w:lineRule="auto"/>
        <w:rPr>
          <w:b/>
          <w:szCs w:val="24"/>
        </w:rPr>
      </w:pPr>
      <w:r>
        <w:rPr>
          <w:b/>
          <w:szCs w:val="24"/>
          <w:u w:val="single"/>
        </w:rPr>
        <w:t xml:space="preserve">GIFTS AND GRATUITIES: </w:t>
      </w:r>
      <w:r>
        <w:rPr>
          <w:szCs w:val="24"/>
        </w:rPr>
        <w:t xml:space="preserve">Acceptance of gifts from contractors and the offerings of gifts by contractors are prohibited. No employee of the boards of education or KVEC under </w:t>
      </w:r>
      <w:proofErr w:type="gramStart"/>
      <w:r>
        <w:rPr>
          <w:szCs w:val="24"/>
        </w:rPr>
        <w:t>provisions</w:t>
      </w:r>
      <w:proofErr w:type="gramEnd"/>
      <w:r>
        <w:rPr>
          <w:szCs w:val="24"/>
        </w:rPr>
        <w:t xml:space="preserve"> of the contract issued </w:t>
      </w:r>
      <w:proofErr w:type="gramStart"/>
      <w:r>
        <w:rPr>
          <w:szCs w:val="24"/>
        </w:rPr>
        <w:t>as a result of</w:t>
      </w:r>
      <w:proofErr w:type="gramEnd"/>
      <w:r>
        <w:rPr>
          <w:szCs w:val="24"/>
        </w:rPr>
        <w:t xml:space="preserve"> this invitation shall accept or receive, either directly or indirectly, from any person, firm or corporation any gift, kickback or gratuity. Any conflicts of interest are prohibited.</w:t>
      </w:r>
    </w:p>
    <w:p w14:paraId="05F66044" w14:textId="77777777" w:rsidR="00C45F5E" w:rsidRDefault="00C45F5E">
      <w:pPr>
        <w:rPr>
          <w:b/>
          <w:szCs w:val="24"/>
          <w:u w:val="single"/>
        </w:rPr>
      </w:pPr>
    </w:p>
    <w:p w14:paraId="57D7BD22" w14:textId="77777777" w:rsidR="00C45F5E" w:rsidRDefault="00B5254E" w:rsidP="00B5254E">
      <w:pPr>
        <w:pStyle w:val="ListParagraph"/>
        <w:numPr>
          <w:ilvl w:val="0"/>
          <w:numId w:val="1"/>
        </w:numPr>
        <w:spacing w:after="0" w:line="240" w:lineRule="auto"/>
        <w:rPr>
          <w:b/>
          <w:szCs w:val="24"/>
        </w:rPr>
      </w:pPr>
      <w:r>
        <w:rPr>
          <w:b/>
          <w:szCs w:val="24"/>
          <w:u w:val="single"/>
        </w:rPr>
        <w:t>REVIEW AND AWARD:</w:t>
      </w:r>
    </w:p>
    <w:p w14:paraId="0A7FB68B" w14:textId="77777777" w:rsidR="00B5254E" w:rsidRPr="00B5254E" w:rsidRDefault="00B5254E" w:rsidP="00B5254E">
      <w:pPr>
        <w:pStyle w:val="ListParagraph"/>
        <w:numPr>
          <w:ilvl w:val="0"/>
          <w:numId w:val="2"/>
        </w:numPr>
        <w:spacing w:after="0" w:line="240" w:lineRule="auto"/>
        <w:rPr>
          <w:b/>
          <w:szCs w:val="24"/>
        </w:rPr>
      </w:pPr>
      <w:r>
        <w:rPr>
          <w:b/>
          <w:szCs w:val="24"/>
        </w:rPr>
        <w:t xml:space="preserve">Bid Review- </w:t>
      </w:r>
      <w:r>
        <w:rPr>
          <w:szCs w:val="24"/>
        </w:rPr>
        <w:t>After the public opening of bids, cooperative officials will require a minimum of five (5) working days for review. A representative who can respond to questions should be available by phone during bid evaluations.</w:t>
      </w:r>
    </w:p>
    <w:p w14:paraId="608AA944" w14:textId="77777777" w:rsidR="00B5254E" w:rsidRDefault="00B5254E" w:rsidP="00B5254E">
      <w:pPr>
        <w:spacing w:after="0" w:line="240" w:lineRule="auto"/>
        <w:ind w:left="720"/>
        <w:rPr>
          <w:b/>
          <w:szCs w:val="24"/>
        </w:rPr>
      </w:pPr>
    </w:p>
    <w:p w14:paraId="428C8D70" w14:textId="77777777" w:rsidR="00B5254E" w:rsidRPr="00B5254E" w:rsidRDefault="00B5254E" w:rsidP="00B5254E">
      <w:pPr>
        <w:pStyle w:val="ListParagraph"/>
        <w:numPr>
          <w:ilvl w:val="0"/>
          <w:numId w:val="2"/>
        </w:numPr>
        <w:spacing w:after="0" w:line="240" w:lineRule="auto"/>
        <w:rPr>
          <w:b/>
          <w:szCs w:val="24"/>
        </w:rPr>
      </w:pPr>
      <w:r>
        <w:rPr>
          <w:b/>
          <w:szCs w:val="24"/>
        </w:rPr>
        <w:t xml:space="preserve">Bid Award System. </w:t>
      </w:r>
      <w:r>
        <w:rPr>
          <w:szCs w:val="24"/>
        </w:rPr>
        <w:t xml:space="preserve">Bids will be awarded to the distributor with the lowest total bottom line </w:t>
      </w:r>
      <w:r w:rsidR="004B4843">
        <w:rPr>
          <w:szCs w:val="24"/>
        </w:rPr>
        <w:t xml:space="preserve">on core items </w:t>
      </w:r>
      <w:r>
        <w:rPr>
          <w:szCs w:val="24"/>
        </w:rPr>
        <w:t>and who has met the requirements as set forth in the bid document.</w:t>
      </w:r>
    </w:p>
    <w:p w14:paraId="251AE592" w14:textId="77777777" w:rsidR="00B5254E" w:rsidRPr="00B5254E" w:rsidRDefault="00B5254E" w:rsidP="00B5254E">
      <w:pPr>
        <w:pStyle w:val="ListParagraph"/>
        <w:rPr>
          <w:b/>
          <w:szCs w:val="24"/>
        </w:rPr>
      </w:pPr>
    </w:p>
    <w:p w14:paraId="13E5CA63" w14:textId="77777777" w:rsidR="00B5254E" w:rsidRPr="00B5254E" w:rsidRDefault="00B5254E" w:rsidP="00B5254E">
      <w:pPr>
        <w:pStyle w:val="ListParagraph"/>
        <w:numPr>
          <w:ilvl w:val="0"/>
          <w:numId w:val="2"/>
        </w:numPr>
        <w:spacing w:after="0" w:line="240" w:lineRule="auto"/>
        <w:rPr>
          <w:b/>
          <w:szCs w:val="24"/>
        </w:rPr>
      </w:pPr>
      <w:r>
        <w:rPr>
          <w:b/>
          <w:szCs w:val="24"/>
        </w:rPr>
        <w:t>Bid Evaluation-</w:t>
      </w:r>
      <w:r>
        <w:rPr>
          <w:szCs w:val="24"/>
        </w:rPr>
        <w:t xml:space="preserve"> Bids will be checked for accuracy of mathematical extensions and additions. All bids </w:t>
      </w:r>
      <w:r>
        <w:rPr>
          <w:szCs w:val="24"/>
          <w:u w:val="single"/>
        </w:rPr>
        <w:t>shall</w:t>
      </w:r>
      <w:r>
        <w:rPr>
          <w:szCs w:val="24"/>
        </w:rPr>
        <w:t xml:space="preserve"> be subject to verification.</w:t>
      </w:r>
    </w:p>
    <w:p w14:paraId="71920237" w14:textId="77777777" w:rsidR="00B5254E" w:rsidRPr="00B5254E" w:rsidRDefault="00B5254E" w:rsidP="00B5254E">
      <w:pPr>
        <w:pStyle w:val="ListParagraph"/>
        <w:rPr>
          <w:b/>
          <w:szCs w:val="24"/>
        </w:rPr>
      </w:pPr>
    </w:p>
    <w:p w14:paraId="096BF869" w14:textId="77777777" w:rsidR="00B5254E" w:rsidRPr="00B5254E" w:rsidRDefault="00B5254E" w:rsidP="00B5254E">
      <w:pPr>
        <w:pStyle w:val="ListParagraph"/>
        <w:numPr>
          <w:ilvl w:val="0"/>
          <w:numId w:val="2"/>
        </w:numPr>
        <w:spacing w:after="0" w:line="240" w:lineRule="auto"/>
        <w:rPr>
          <w:b/>
          <w:szCs w:val="24"/>
        </w:rPr>
      </w:pPr>
      <w:r>
        <w:rPr>
          <w:b/>
          <w:szCs w:val="24"/>
        </w:rPr>
        <w:t>Final Affirmation of Bid.</w:t>
      </w:r>
      <w:r>
        <w:rPr>
          <w:szCs w:val="24"/>
        </w:rPr>
        <w:t xml:space="preserve"> Upon Evaluation of returned bids, successful bidders will be notified. A Bid Award letter shall be forwarded after final approval to the successful bidder(s). Upon completion of bid evaluation &amp; KVEC board approval. Food Service Directors will present the recommended successful bid to their respective Boards of Education for </w:t>
      </w:r>
      <w:r>
        <w:rPr>
          <w:b/>
          <w:szCs w:val="24"/>
        </w:rPr>
        <w:t>final approval</w:t>
      </w:r>
      <w:r>
        <w:rPr>
          <w:szCs w:val="24"/>
        </w:rPr>
        <w:t>. At this time, Food Service Directors will affirm bidders of acceptance by their Boards of Education.</w:t>
      </w:r>
    </w:p>
    <w:p w14:paraId="0E259483" w14:textId="77777777" w:rsidR="00B5254E" w:rsidRPr="00B5254E" w:rsidRDefault="00B5254E" w:rsidP="00B5254E">
      <w:pPr>
        <w:pStyle w:val="ListParagraph"/>
        <w:rPr>
          <w:b/>
          <w:szCs w:val="24"/>
        </w:rPr>
      </w:pPr>
    </w:p>
    <w:p w14:paraId="52BF1A30" w14:textId="77777777" w:rsidR="00B5254E" w:rsidRPr="00B5254E" w:rsidRDefault="00B5254E" w:rsidP="00B5254E">
      <w:pPr>
        <w:pStyle w:val="ListParagraph"/>
        <w:numPr>
          <w:ilvl w:val="0"/>
          <w:numId w:val="1"/>
        </w:numPr>
        <w:spacing w:after="0" w:line="240" w:lineRule="auto"/>
        <w:rPr>
          <w:b/>
          <w:szCs w:val="24"/>
        </w:rPr>
      </w:pPr>
      <w:r>
        <w:rPr>
          <w:b/>
          <w:szCs w:val="24"/>
          <w:u w:val="single"/>
        </w:rPr>
        <w:t>ACCESS TO BID INFORMATION/PUBLIC RECORDS:</w:t>
      </w:r>
      <w:r>
        <w:rPr>
          <w:szCs w:val="24"/>
        </w:rPr>
        <w:t xml:space="preserve"> Bids may be examined by </w:t>
      </w:r>
      <w:r>
        <w:rPr>
          <w:szCs w:val="24"/>
          <w:u w:val="single"/>
        </w:rPr>
        <w:t>bidders</w:t>
      </w:r>
      <w:r>
        <w:rPr>
          <w:szCs w:val="24"/>
        </w:rPr>
        <w:t xml:space="preserve"> during normal working hours </w:t>
      </w:r>
      <w:r>
        <w:rPr>
          <w:b/>
          <w:szCs w:val="24"/>
        </w:rPr>
        <w:t>only after bid award.</w:t>
      </w:r>
      <w:r>
        <w:rPr>
          <w:szCs w:val="24"/>
        </w:rPr>
        <w:t xml:space="preserve"> Request for examination should be made in writing to KVEC. Official copies of the bids will be located at KVEC. </w:t>
      </w:r>
      <w:r>
        <w:rPr>
          <w:b/>
          <w:szCs w:val="24"/>
        </w:rPr>
        <w:t>No files will be removed from sites premises.</w:t>
      </w:r>
    </w:p>
    <w:p w14:paraId="085C90E9" w14:textId="77777777" w:rsidR="00B5254E" w:rsidRDefault="00B5254E" w:rsidP="00B5254E">
      <w:pPr>
        <w:pStyle w:val="ListParagraph"/>
        <w:spacing w:after="0" w:line="240" w:lineRule="auto"/>
        <w:rPr>
          <w:b/>
          <w:szCs w:val="24"/>
          <w:u w:val="single"/>
        </w:rPr>
      </w:pPr>
    </w:p>
    <w:p w14:paraId="622FFC94" w14:textId="52E40890" w:rsidR="00B5254E" w:rsidRDefault="00B5254E" w:rsidP="00B5254E">
      <w:pPr>
        <w:pStyle w:val="ListParagraph"/>
        <w:spacing w:after="0" w:line="240" w:lineRule="auto"/>
        <w:rPr>
          <w:szCs w:val="24"/>
        </w:rPr>
      </w:pPr>
      <w:r>
        <w:rPr>
          <w:szCs w:val="24"/>
        </w:rPr>
        <w:t xml:space="preserve">Written notices of award and Final Affirmation of Bid Award </w:t>
      </w:r>
      <w:r w:rsidR="00C63EFA">
        <w:rPr>
          <w:b/>
          <w:szCs w:val="24"/>
        </w:rPr>
        <w:t xml:space="preserve">emailed </w:t>
      </w:r>
      <w:r w:rsidR="004940FE">
        <w:rPr>
          <w:b/>
          <w:szCs w:val="24"/>
        </w:rPr>
        <w:t>or</w:t>
      </w:r>
      <w:r w:rsidR="00A01A5F">
        <w:rPr>
          <w:b/>
          <w:szCs w:val="24"/>
        </w:rPr>
        <w:t xml:space="preserve"> </w:t>
      </w:r>
      <w:r>
        <w:rPr>
          <w:b/>
          <w:szCs w:val="24"/>
        </w:rPr>
        <w:t xml:space="preserve">to responding </w:t>
      </w:r>
      <w:proofErr w:type="gramStart"/>
      <w:r>
        <w:rPr>
          <w:b/>
          <w:szCs w:val="24"/>
        </w:rPr>
        <w:t>bid</w:t>
      </w:r>
      <w:proofErr w:type="gramEnd"/>
      <w:r>
        <w:rPr>
          <w:b/>
          <w:szCs w:val="24"/>
        </w:rPr>
        <w:t xml:space="preserve"> department personnel </w:t>
      </w:r>
      <w:r>
        <w:rPr>
          <w:b/>
          <w:color w:val="FF0000"/>
          <w:szCs w:val="24"/>
          <w:u w:val="single"/>
        </w:rPr>
        <w:t xml:space="preserve">and may be returned by </w:t>
      </w:r>
      <w:r w:rsidR="001A5883">
        <w:rPr>
          <w:b/>
          <w:color w:val="FF0000"/>
          <w:szCs w:val="24"/>
          <w:u w:val="single"/>
        </w:rPr>
        <w:t>email</w:t>
      </w:r>
      <w:r>
        <w:rPr>
          <w:b/>
          <w:color w:val="FF0000"/>
          <w:szCs w:val="24"/>
          <w:u w:val="single"/>
        </w:rPr>
        <w:t>.</w:t>
      </w:r>
    </w:p>
    <w:p w14:paraId="65F9B3F9" w14:textId="77777777" w:rsidR="00B5254E" w:rsidRDefault="00B5254E" w:rsidP="00B5254E">
      <w:pPr>
        <w:spacing w:after="0" w:line="240" w:lineRule="auto"/>
        <w:rPr>
          <w:szCs w:val="24"/>
        </w:rPr>
      </w:pPr>
    </w:p>
    <w:p w14:paraId="377A3B1D" w14:textId="77777777" w:rsidR="00B5254E" w:rsidRPr="00B5254E" w:rsidRDefault="00B5254E" w:rsidP="00B5254E">
      <w:pPr>
        <w:pStyle w:val="ListParagraph"/>
        <w:numPr>
          <w:ilvl w:val="0"/>
          <w:numId w:val="1"/>
        </w:numPr>
        <w:spacing w:after="0" w:line="240" w:lineRule="auto"/>
        <w:rPr>
          <w:b/>
          <w:szCs w:val="24"/>
        </w:rPr>
      </w:pPr>
      <w:r>
        <w:rPr>
          <w:b/>
          <w:szCs w:val="24"/>
          <w:u w:val="single"/>
        </w:rPr>
        <w:t>RIGHT TO REJECT BID:</w:t>
      </w:r>
      <w:r>
        <w:rPr>
          <w:szCs w:val="24"/>
        </w:rPr>
        <w:t xml:space="preserve"> KVEC reserves the right to reject </w:t>
      </w:r>
      <w:proofErr w:type="gramStart"/>
      <w:r>
        <w:rPr>
          <w:szCs w:val="24"/>
        </w:rPr>
        <w:t>any and all</w:t>
      </w:r>
      <w:proofErr w:type="gramEnd"/>
      <w:r>
        <w:rPr>
          <w:szCs w:val="24"/>
        </w:rPr>
        <w:t xml:space="preserve"> bids or any part thereof. They reserve the right to make such </w:t>
      </w:r>
      <w:proofErr w:type="gramStart"/>
      <w:r>
        <w:rPr>
          <w:szCs w:val="24"/>
        </w:rPr>
        <w:t>selection</w:t>
      </w:r>
      <w:proofErr w:type="gramEnd"/>
      <w:r>
        <w:rPr>
          <w:szCs w:val="24"/>
        </w:rPr>
        <w:t xml:space="preserve"> as, in their judgment, is in the best interest of the boards of education. They also reserve the right to eliminate those bids where specifications have not been met.</w:t>
      </w:r>
    </w:p>
    <w:p w14:paraId="673A9156" w14:textId="77777777" w:rsidR="00B5254E" w:rsidRDefault="00B5254E" w:rsidP="00B5254E">
      <w:pPr>
        <w:spacing w:after="0" w:line="240" w:lineRule="auto"/>
        <w:ind w:left="360"/>
        <w:rPr>
          <w:b/>
          <w:szCs w:val="24"/>
        </w:rPr>
      </w:pPr>
    </w:p>
    <w:p w14:paraId="4CE68D39" w14:textId="77777777" w:rsidR="00B5254E" w:rsidRPr="005734CF" w:rsidRDefault="00B5254E" w:rsidP="00B5254E">
      <w:pPr>
        <w:pStyle w:val="ListParagraph"/>
        <w:numPr>
          <w:ilvl w:val="0"/>
          <w:numId w:val="1"/>
        </w:numPr>
        <w:spacing w:after="0" w:line="240" w:lineRule="auto"/>
        <w:rPr>
          <w:b/>
          <w:szCs w:val="24"/>
        </w:rPr>
      </w:pPr>
      <w:r>
        <w:rPr>
          <w:b/>
          <w:szCs w:val="24"/>
          <w:u w:val="single"/>
        </w:rPr>
        <w:lastRenderedPageBreak/>
        <w:t>SERVICE LEVEL:</w:t>
      </w:r>
      <w:r w:rsidR="005734CF">
        <w:rPr>
          <w:szCs w:val="24"/>
        </w:rPr>
        <w:t xml:space="preserve"> The contractor shall fill all original orders at a monthly average of 95% or above on the scheduled delivery day. Company delivery errors shall be corrected within forty-eight (48) hours.</w:t>
      </w:r>
    </w:p>
    <w:p w14:paraId="43C49CA6" w14:textId="77777777" w:rsidR="005734CF" w:rsidRPr="005734CF" w:rsidRDefault="005734CF" w:rsidP="005734CF">
      <w:pPr>
        <w:pStyle w:val="ListParagraph"/>
        <w:rPr>
          <w:b/>
          <w:szCs w:val="24"/>
        </w:rPr>
      </w:pPr>
    </w:p>
    <w:p w14:paraId="68BA5715" w14:textId="77777777" w:rsidR="005734CF" w:rsidRPr="005734CF" w:rsidRDefault="005734CF" w:rsidP="00B5254E">
      <w:pPr>
        <w:pStyle w:val="ListParagraph"/>
        <w:numPr>
          <w:ilvl w:val="0"/>
          <w:numId w:val="1"/>
        </w:numPr>
        <w:spacing w:after="0" w:line="240" w:lineRule="auto"/>
        <w:rPr>
          <w:b/>
          <w:szCs w:val="24"/>
          <w:u w:val="single"/>
        </w:rPr>
      </w:pPr>
      <w:r w:rsidRPr="005734CF">
        <w:rPr>
          <w:b/>
          <w:szCs w:val="24"/>
          <w:u w:val="single"/>
        </w:rPr>
        <w:t>DELIVERY CONDITIONS:</w:t>
      </w:r>
    </w:p>
    <w:p w14:paraId="4FABA51B" w14:textId="77777777" w:rsidR="005734CF" w:rsidRPr="005734CF" w:rsidRDefault="005734CF" w:rsidP="005734CF">
      <w:pPr>
        <w:pStyle w:val="ListParagraph"/>
        <w:numPr>
          <w:ilvl w:val="0"/>
          <w:numId w:val="4"/>
        </w:numPr>
        <w:spacing w:after="0" w:line="240" w:lineRule="auto"/>
        <w:rPr>
          <w:b/>
          <w:szCs w:val="24"/>
        </w:rPr>
      </w:pPr>
      <w:r>
        <w:rPr>
          <w:b/>
          <w:szCs w:val="24"/>
        </w:rPr>
        <w:t>Market Orders</w:t>
      </w:r>
      <w:proofErr w:type="gramStart"/>
      <w:r>
        <w:rPr>
          <w:b/>
          <w:szCs w:val="24"/>
        </w:rPr>
        <w:t>-</w:t>
      </w:r>
      <w:r>
        <w:rPr>
          <w:szCs w:val="24"/>
        </w:rPr>
        <w:t>Participating</w:t>
      </w:r>
      <w:proofErr w:type="gramEnd"/>
      <w:r>
        <w:rPr>
          <w:szCs w:val="24"/>
        </w:rPr>
        <w:t xml:space="preserve"> schools will develop and utilize a generic Market Order based on bid information.</w:t>
      </w:r>
    </w:p>
    <w:p w14:paraId="06E9ECE8" w14:textId="77777777" w:rsidR="005734CF" w:rsidRPr="005734CF" w:rsidRDefault="005734CF" w:rsidP="005734CF">
      <w:pPr>
        <w:pStyle w:val="ListParagraph"/>
        <w:numPr>
          <w:ilvl w:val="0"/>
          <w:numId w:val="4"/>
        </w:numPr>
        <w:spacing w:after="0" w:line="240" w:lineRule="auto"/>
        <w:rPr>
          <w:b/>
          <w:szCs w:val="24"/>
        </w:rPr>
      </w:pPr>
      <w:r>
        <w:rPr>
          <w:b/>
          <w:szCs w:val="24"/>
        </w:rPr>
        <w:t xml:space="preserve">Drop Ship. </w:t>
      </w:r>
      <w:r>
        <w:rPr>
          <w:szCs w:val="24"/>
        </w:rPr>
        <w:t>Products are being bid for drop shipment to each school.</w:t>
      </w:r>
    </w:p>
    <w:p w14:paraId="57322991" w14:textId="77777777" w:rsidR="005734CF" w:rsidRPr="005734CF" w:rsidRDefault="005734CF" w:rsidP="005734CF">
      <w:pPr>
        <w:pStyle w:val="ListParagraph"/>
        <w:numPr>
          <w:ilvl w:val="0"/>
          <w:numId w:val="4"/>
        </w:numPr>
        <w:spacing w:after="0" w:line="240" w:lineRule="auto"/>
        <w:rPr>
          <w:b/>
          <w:szCs w:val="24"/>
        </w:rPr>
      </w:pPr>
      <w:r>
        <w:rPr>
          <w:b/>
          <w:szCs w:val="24"/>
        </w:rPr>
        <w:t>Delivery Frequency.</w:t>
      </w:r>
      <w:r>
        <w:rPr>
          <w:szCs w:val="24"/>
        </w:rPr>
        <w:t xml:space="preserve"> The frequency of delivery shall be mutually agreed upon with central office directors. These details are available from the Food Service Directors.</w:t>
      </w:r>
      <w:r>
        <w:rPr>
          <w:b/>
          <w:szCs w:val="24"/>
        </w:rPr>
        <w:t xml:space="preserve"> Delivery schedules should be coordinated with each food service director/supervisor. </w:t>
      </w:r>
      <w:r>
        <w:rPr>
          <w:szCs w:val="24"/>
        </w:rPr>
        <w:t xml:space="preserve">Contact </w:t>
      </w:r>
      <w:proofErr w:type="gramStart"/>
      <w:r>
        <w:rPr>
          <w:szCs w:val="24"/>
        </w:rPr>
        <w:t>persons</w:t>
      </w:r>
      <w:proofErr w:type="gramEnd"/>
      <w:r>
        <w:rPr>
          <w:szCs w:val="24"/>
        </w:rPr>
        <w:t xml:space="preserve"> and telephone numbers will be provided upon request from awarded vendors.</w:t>
      </w:r>
    </w:p>
    <w:p w14:paraId="3A717CBD" w14:textId="77777777" w:rsidR="005734CF" w:rsidRPr="005734CF" w:rsidRDefault="005734CF" w:rsidP="005734CF">
      <w:pPr>
        <w:pStyle w:val="ListParagraph"/>
        <w:numPr>
          <w:ilvl w:val="0"/>
          <w:numId w:val="4"/>
        </w:numPr>
        <w:spacing w:after="0" w:line="240" w:lineRule="auto"/>
        <w:rPr>
          <w:b/>
          <w:szCs w:val="24"/>
        </w:rPr>
      </w:pPr>
      <w:r>
        <w:rPr>
          <w:b/>
          <w:szCs w:val="24"/>
        </w:rPr>
        <w:t>Holiday Deliveries.</w:t>
      </w:r>
      <w:r>
        <w:rPr>
          <w:szCs w:val="24"/>
        </w:rPr>
        <w:t xml:space="preserve"> Holidays shall be defined as any week that has less than five (5) school days. If the holiday falls on a scheduled delivery day, the delivery shall be made on a day mutually agreed upon by the school food service director and the successful bidder.</w:t>
      </w:r>
    </w:p>
    <w:p w14:paraId="2ECB2911" w14:textId="77777777" w:rsidR="005734CF" w:rsidRPr="005734CF" w:rsidRDefault="005734CF" w:rsidP="005734CF">
      <w:pPr>
        <w:pStyle w:val="ListParagraph"/>
        <w:numPr>
          <w:ilvl w:val="0"/>
          <w:numId w:val="4"/>
        </w:numPr>
        <w:spacing w:after="0" w:line="240" w:lineRule="auto"/>
        <w:rPr>
          <w:b/>
          <w:szCs w:val="24"/>
        </w:rPr>
      </w:pPr>
      <w:r>
        <w:rPr>
          <w:b/>
          <w:szCs w:val="24"/>
        </w:rPr>
        <w:t>ACCEPTABLE DELIVERY TIME:</w:t>
      </w:r>
      <w:r>
        <w:rPr>
          <w:szCs w:val="24"/>
        </w:rPr>
        <w:t xml:space="preserve"> ACCEPTABLE DELIVERY TIMES ARE AS FOLLOWS- NOT BEFORE 6:00am AND NOT AFTER 2:30pm.</w:t>
      </w:r>
    </w:p>
    <w:p w14:paraId="42F332D0" w14:textId="77777777" w:rsidR="005734CF" w:rsidRPr="004A0040" w:rsidRDefault="004A0040" w:rsidP="005734CF">
      <w:pPr>
        <w:pStyle w:val="ListParagraph"/>
        <w:numPr>
          <w:ilvl w:val="0"/>
          <w:numId w:val="4"/>
        </w:numPr>
        <w:spacing w:after="0" w:line="240" w:lineRule="auto"/>
        <w:rPr>
          <w:b/>
          <w:szCs w:val="24"/>
        </w:rPr>
      </w:pPr>
      <w:r>
        <w:rPr>
          <w:b/>
          <w:szCs w:val="24"/>
        </w:rPr>
        <w:t>Snow Days.</w:t>
      </w:r>
      <w:r>
        <w:rPr>
          <w:szCs w:val="24"/>
        </w:rPr>
        <w:t xml:space="preserve"> Because policies are not consistent for all participants, delivery schedules on snow days must be discussed with each director. Deliveries will be verified within 24 hours after school resumes.</w:t>
      </w:r>
    </w:p>
    <w:p w14:paraId="06F133E7" w14:textId="77777777" w:rsidR="004A0040" w:rsidRPr="004A0040" w:rsidRDefault="004A0040" w:rsidP="005734CF">
      <w:pPr>
        <w:pStyle w:val="ListParagraph"/>
        <w:numPr>
          <w:ilvl w:val="0"/>
          <w:numId w:val="4"/>
        </w:numPr>
        <w:spacing w:after="0" w:line="240" w:lineRule="auto"/>
        <w:rPr>
          <w:b/>
          <w:szCs w:val="24"/>
        </w:rPr>
      </w:pPr>
      <w:r>
        <w:rPr>
          <w:b/>
          <w:szCs w:val="24"/>
        </w:rPr>
        <w:t>Special Deliveries.</w:t>
      </w:r>
      <w:r>
        <w:rPr>
          <w:szCs w:val="24"/>
        </w:rPr>
        <w:t xml:space="preserve"> Special or intermediate deliveries shall be required only if a contractor fails to deliver a product on a regularly scheduled delivery.</w:t>
      </w:r>
    </w:p>
    <w:p w14:paraId="6E60CC54" w14:textId="67C24432" w:rsidR="004A0040" w:rsidRPr="004A0040" w:rsidRDefault="004A0040" w:rsidP="005734CF">
      <w:pPr>
        <w:pStyle w:val="ListParagraph"/>
        <w:numPr>
          <w:ilvl w:val="0"/>
          <w:numId w:val="4"/>
        </w:numPr>
        <w:spacing w:after="0" w:line="240" w:lineRule="auto"/>
        <w:rPr>
          <w:b/>
          <w:szCs w:val="24"/>
        </w:rPr>
      </w:pPr>
      <w:r>
        <w:rPr>
          <w:b/>
          <w:szCs w:val="24"/>
        </w:rPr>
        <w:t>Delivery Verification.</w:t>
      </w:r>
      <w:r>
        <w:rPr>
          <w:szCs w:val="24"/>
        </w:rPr>
        <w:t xml:space="preserve"> Each delivery shall be verified on the delivery ticket by the signature of a designated school representative. The designated representative will verify the accuracy of quantities of each item, brand and code numbers of each item and condition of merchandise. However, immediate verification cannot be made on deliveries before school opens, after school closes or during meal service. Deliveries made during these times will be signed by a school representative; however, deliveries will </w:t>
      </w:r>
      <w:r>
        <w:rPr>
          <w:b/>
          <w:szCs w:val="24"/>
        </w:rPr>
        <w:t>not be verified</w:t>
      </w:r>
      <w:r>
        <w:rPr>
          <w:szCs w:val="24"/>
        </w:rPr>
        <w:t xml:space="preserve"> until designated personnel either </w:t>
      </w:r>
      <w:proofErr w:type="gramStart"/>
      <w:r>
        <w:rPr>
          <w:szCs w:val="24"/>
        </w:rPr>
        <w:t>arrives</w:t>
      </w:r>
      <w:proofErr w:type="gramEnd"/>
      <w:r>
        <w:rPr>
          <w:szCs w:val="24"/>
        </w:rPr>
        <w:t xml:space="preserve"> at the school or </w:t>
      </w:r>
      <w:proofErr w:type="gramStart"/>
      <w:r>
        <w:rPr>
          <w:szCs w:val="24"/>
        </w:rPr>
        <w:t>finishes</w:t>
      </w:r>
      <w:proofErr w:type="gramEnd"/>
      <w:r>
        <w:rPr>
          <w:szCs w:val="24"/>
        </w:rPr>
        <w:t xml:space="preserve"> </w:t>
      </w:r>
      <w:proofErr w:type="gramStart"/>
      <w:r>
        <w:rPr>
          <w:szCs w:val="24"/>
        </w:rPr>
        <w:t>meal</w:t>
      </w:r>
      <w:proofErr w:type="gramEnd"/>
      <w:r>
        <w:rPr>
          <w:szCs w:val="24"/>
        </w:rPr>
        <w:t xml:space="preserve"> service. Variations from the norm, i.e. shortages, </w:t>
      </w:r>
      <w:proofErr w:type="gramStart"/>
      <w:r>
        <w:rPr>
          <w:szCs w:val="24"/>
        </w:rPr>
        <w:t>damages</w:t>
      </w:r>
      <w:proofErr w:type="gramEnd"/>
      <w:r>
        <w:rPr>
          <w:szCs w:val="24"/>
        </w:rPr>
        <w:t>, etc., shall be noted at these times. The contractor may not be required to issue credits for errors not detected at this time except for hidden damages.</w:t>
      </w:r>
    </w:p>
    <w:p w14:paraId="128BA130" w14:textId="77777777" w:rsidR="004A0040" w:rsidRPr="004A0040" w:rsidRDefault="004A0040" w:rsidP="005734CF">
      <w:pPr>
        <w:pStyle w:val="ListParagraph"/>
        <w:numPr>
          <w:ilvl w:val="0"/>
          <w:numId w:val="4"/>
        </w:numPr>
        <w:spacing w:after="0" w:line="240" w:lineRule="auto"/>
        <w:rPr>
          <w:b/>
          <w:szCs w:val="24"/>
        </w:rPr>
      </w:pPr>
      <w:r>
        <w:rPr>
          <w:b/>
          <w:szCs w:val="24"/>
        </w:rPr>
        <w:t>Delivery Storage.</w:t>
      </w:r>
      <w:r>
        <w:rPr>
          <w:szCs w:val="24"/>
        </w:rPr>
        <w:t xml:space="preserve"> Drivers and helpers shall deliver merchandise into designated storage areas (dry, chilled and frozen). Drivers or helpers shall not be required to store or rotate merchandise on shelves.</w:t>
      </w:r>
    </w:p>
    <w:p w14:paraId="11B36CDB" w14:textId="77777777" w:rsidR="004A0040" w:rsidRPr="004A0040" w:rsidRDefault="004A0040" w:rsidP="005734CF">
      <w:pPr>
        <w:pStyle w:val="ListParagraph"/>
        <w:numPr>
          <w:ilvl w:val="0"/>
          <w:numId w:val="4"/>
        </w:numPr>
        <w:spacing w:after="0" w:line="240" w:lineRule="auto"/>
        <w:rPr>
          <w:b/>
          <w:szCs w:val="24"/>
        </w:rPr>
      </w:pPr>
      <w:r>
        <w:rPr>
          <w:b/>
          <w:szCs w:val="24"/>
        </w:rPr>
        <w:t>Independent Carrier for Delivery.</w:t>
      </w:r>
      <w:r>
        <w:rPr>
          <w:szCs w:val="24"/>
        </w:rPr>
        <w:t xml:space="preserve"> If the contractor chooses to ship deliveries by an independent carrier, the contractor must pay freight costs.</w:t>
      </w:r>
    </w:p>
    <w:p w14:paraId="2B63CCCD" w14:textId="77777777" w:rsidR="004A0040" w:rsidRDefault="004A0040" w:rsidP="004A0040">
      <w:pPr>
        <w:spacing w:after="0" w:line="240" w:lineRule="auto"/>
        <w:rPr>
          <w:b/>
          <w:szCs w:val="24"/>
        </w:rPr>
      </w:pPr>
    </w:p>
    <w:p w14:paraId="2EB493A3" w14:textId="77777777" w:rsidR="004A0040" w:rsidRPr="004A0040" w:rsidRDefault="004A0040" w:rsidP="004A0040">
      <w:pPr>
        <w:pStyle w:val="ListParagraph"/>
        <w:numPr>
          <w:ilvl w:val="0"/>
          <w:numId w:val="1"/>
        </w:numPr>
        <w:spacing w:after="0" w:line="240" w:lineRule="auto"/>
        <w:rPr>
          <w:b/>
          <w:szCs w:val="24"/>
        </w:rPr>
      </w:pPr>
      <w:r>
        <w:rPr>
          <w:b/>
          <w:szCs w:val="24"/>
          <w:u w:val="single"/>
        </w:rPr>
        <w:t>ITEM SUBSTITUTIONS AND OUT-OF-STOCKS:</w:t>
      </w:r>
    </w:p>
    <w:p w14:paraId="6090B2C6" w14:textId="77777777" w:rsidR="004A0040" w:rsidRPr="003E5E94" w:rsidRDefault="004A0040" w:rsidP="004A0040">
      <w:pPr>
        <w:pStyle w:val="ListParagraph"/>
        <w:numPr>
          <w:ilvl w:val="0"/>
          <w:numId w:val="5"/>
        </w:numPr>
        <w:spacing w:after="0" w:line="240" w:lineRule="auto"/>
        <w:rPr>
          <w:b/>
          <w:szCs w:val="24"/>
        </w:rPr>
      </w:pPr>
      <w:r>
        <w:rPr>
          <w:b/>
          <w:szCs w:val="24"/>
        </w:rPr>
        <w:t xml:space="preserve">Out-of-stock Items. </w:t>
      </w:r>
      <w:r>
        <w:rPr>
          <w:szCs w:val="24"/>
        </w:rPr>
        <w:t xml:space="preserve">If a contractor is temporarily out-of-stock of a particular item, an equal or superior product at an </w:t>
      </w:r>
      <w:r>
        <w:rPr>
          <w:szCs w:val="24"/>
          <w:u w:val="single"/>
        </w:rPr>
        <w:t>equal or lower price</w:t>
      </w:r>
      <w:r>
        <w:rPr>
          <w:szCs w:val="24"/>
        </w:rPr>
        <w:t xml:space="preserve"> may be delivered, with </w:t>
      </w:r>
      <w:r w:rsidR="003E5E94">
        <w:rPr>
          <w:szCs w:val="24"/>
          <w:u w:val="single"/>
        </w:rPr>
        <w:t>prior</w:t>
      </w:r>
      <w:r w:rsidR="003E5E94">
        <w:rPr>
          <w:szCs w:val="24"/>
        </w:rPr>
        <w:t xml:space="preserve"> approval of the food service director. The </w:t>
      </w:r>
      <w:r w:rsidR="003E5E94">
        <w:rPr>
          <w:b/>
          <w:szCs w:val="24"/>
        </w:rPr>
        <w:t xml:space="preserve">food service director </w:t>
      </w:r>
      <w:r w:rsidR="003E5E94">
        <w:rPr>
          <w:b/>
          <w:szCs w:val="24"/>
          <w:u w:val="single"/>
        </w:rPr>
        <w:t>shall be notified</w:t>
      </w:r>
      <w:r w:rsidR="003E5E94">
        <w:rPr>
          <w:b/>
          <w:szCs w:val="24"/>
        </w:rPr>
        <w:t xml:space="preserve"> of out-of-stocks twenty-four (24) hours prior to delivery. </w:t>
      </w:r>
      <w:r w:rsidR="003E5E94">
        <w:rPr>
          <w:szCs w:val="24"/>
        </w:rPr>
        <w:t xml:space="preserve">Contact </w:t>
      </w:r>
      <w:proofErr w:type="gramStart"/>
      <w:r w:rsidR="003E5E94">
        <w:rPr>
          <w:szCs w:val="24"/>
        </w:rPr>
        <w:t>persons’</w:t>
      </w:r>
      <w:proofErr w:type="gramEnd"/>
      <w:r w:rsidR="003E5E94">
        <w:rPr>
          <w:szCs w:val="24"/>
        </w:rPr>
        <w:t xml:space="preserve"> names and addresses will be provided to the awarded bidder. Substitutions shall be noted on </w:t>
      </w:r>
      <w:r w:rsidR="003E5E94">
        <w:rPr>
          <w:szCs w:val="24"/>
        </w:rPr>
        <w:lastRenderedPageBreak/>
        <w:t>delivery tickets/invoices. Participants shall NOT be assigned as an “automatic substitute customer.”</w:t>
      </w:r>
    </w:p>
    <w:p w14:paraId="2A27389D" w14:textId="77777777" w:rsidR="003E5E94" w:rsidRPr="003E5E94" w:rsidRDefault="003E5E94" w:rsidP="004A0040">
      <w:pPr>
        <w:pStyle w:val="ListParagraph"/>
        <w:numPr>
          <w:ilvl w:val="0"/>
          <w:numId w:val="5"/>
        </w:numPr>
        <w:spacing w:after="0" w:line="240" w:lineRule="auto"/>
        <w:rPr>
          <w:b/>
          <w:szCs w:val="24"/>
        </w:rPr>
      </w:pPr>
      <w:r>
        <w:rPr>
          <w:b/>
          <w:szCs w:val="24"/>
        </w:rPr>
        <w:t>Unavailability of Appropriate Product.</w:t>
      </w:r>
      <w:r>
        <w:rPr>
          <w:szCs w:val="24"/>
        </w:rPr>
        <w:t xml:space="preserve"> If a contractor is unable to deliver appropriate products, the county shall in good faith </w:t>
      </w:r>
      <w:proofErr w:type="gramStart"/>
      <w:r>
        <w:rPr>
          <w:szCs w:val="24"/>
        </w:rPr>
        <w:t>and</w:t>
      </w:r>
      <w:proofErr w:type="gramEnd"/>
      <w:r>
        <w:rPr>
          <w:szCs w:val="24"/>
        </w:rPr>
        <w:t xml:space="preserve"> in its sole discretion, purchase </w:t>
      </w:r>
      <w:proofErr w:type="gramStart"/>
      <w:r>
        <w:rPr>
          <w:szCs w:val="24"/>
        </w:rPr>
        <w:t>product</w:t>
      </w:r>
      <w:proofErr w:type="gramEnd"/>
      <w:r>
        <w:rPr>
          <w:szCs w:val="24"/>
        </w:rPr>
        <w:t xml:space="preserve"> of equal or greater quality from another source. The supplier shall be responsible and liable for the difference in the cost between the amount paid for the substitute product and the amount which would have been paid had the product been delivered. The supplier </w:t>
      </w:r>
      <w:proofErr w:type="gramStart"/>
      <w:r>
        <w:rPr>
          <w:szCs w:val="24"/>
        </w:rPr>
        <w:t>shall</w:t>
      </w:r>
      <w:proofErr w:type="gramEnd"/>
      <w:r>
        <w:rPr>
          <w:szCs w:val="24"/>
        </w:rPr>
        <w:t xml:space="preserve"> not be entitled to complain that the substitute product could have been purchased at a lower price.</w:t>
      </w:r>
    </w:p>
    <w:p w14:paraId="3DB39AFA" w14:textId="77777777" w:rsidR="003E5E94" w:rsidRPr="003E5E94" w:rsidRDefault="003E5E94" w:rsidP="004A0040">
      <w:pPr>
        <w:pStyle w:val="ListParagraph"/>
        <w:numPr>
          <w:ilvl w:val="0"/>
          <w:numId w:val="5"/>
        </w:numPr>
        <w:spacing w:after="0" w:line="240" w:lineRule="auto"/>
        <w:rPr>
          <w:b/>
          <w:szCs w:val="24"/>
        </w:rPr>
      </w:pPr>
      <w:r>
        <w:rPr>
          <w:b/>
          <w:szCs w:val="24"/>
        </w:rPr>
        <w:t xml:space="preserve">Unavailability of Approved Brands. </w:t>
      </w:r>
      <w:r>
        <w:rPr>
          <w:szCs w:val="24"/>
        </w:rPr>
        <w:t xml:space="preserve">Failure to provide approved brands, as bid, throughout the contract term shall constitute a breach of contract and participants shall not be obligated to accept anything other than pre-approved brands. In such </w:t>
      </w:r>
      <w:proofErr w:type="gramStart"/>
      <w:r>
        <w:rPr>
          <w:szCs w:val="24"/>
        </w:rPr>
        <w:t>case</w:t>
      </w:r>
      <w:proofErr w:type="gramEnd"/>
      <w:r>
        <w:rPr>
          <w:szCs w:val="24"/>
        </w:rPr>
        <w:t>, the participants shall pursue other contractors for the unavailable items.</w:t>
      </w:r>
    </w:p>
    <w:p w14:paraId="2E4D4EA6" w14:textId="77777777" w:rsidR="003E5E94" w:rsidRPr="003E5E94" w:rsidRDefault="003E5E94" w:rsidP="003E5E94">
      <w:pPr>
        <w:pStyle w:val="ListParagraph"/>
        <w:spacing w:after="0" w:line="240" w:lineRule="auto"/>
        <w:ind w:left="1080"/>
        <w:rPr>
          <w:b/>
          <w:szCs w:val="24"/>
        </w:rPr>
      </w:pPr>
    </w:p>
    <w:p w14:paraId="66CF0A5F" w14:textId="77777777" w:rsidR="003E5E94" w:rsidRDefault="003E5E94" w:rsidP="003E5E94">
      <w:pPr>
        <w:spacing w:after="0" w:line="240" w:lineRule="auto"/>
        <w:rPr>
          <w:b/>
          <w:szCs w:val="24"/>
        </w:rPr>
      </w:pPr>
    </w:p>
    <w:p w14:paraId="2FCDD713" w14:textId="77777777" w:rsidR="003E5E94" w:rsidRDefault="003E5E94" w:rsidP="003E5E94">
      <w:pPr>
        <w:pStyle w:val="ListParagraph"/>
        <w:numPr>
          <w:ilvl w:val="0"/>
          <w:numId w:val="1"/>
        </w:numPr>
        <w:spacing w:after="0" w:line="240" w:lineRule="auto"/>
        <w:rPr>
          <w:b/>
          <w:szCs w:val="24"/>
        </w:rPr>
      </w:pPr>
      <w:r>
        <w:rPr>
          <w:b/>
          <w:szCs w:val="24"/>
          <w:u w:val="single"/>
        </w:rPr>
        <w:t>PURCHASE ORDERS AND INVOICING:</w:t>
      </w:r>
    </w:p>
    <w:p w14:paraId="06C0B159" w14:textId="77777777" w:rsidR="003E5E94" w:rsidRPr="00D03C3B" w:rsidRDefault="003E5E94" w:rsidP="003E5E94">
      <w:pPr>
        <w:pStyle w:val="ListParagraph"/>
        <w:numPr>
          <w:ilvl w:val="0"/>
          <w:numId w:val="6"/>
        </w:numPr>
        <w:spacing w:after="0" w:line="240" w:lineRule="auto"/>
        <w:rPr>
          <w:b/>
          <w:szCs w:val="24"/>
        </w:rPr>
      </w:pPr>
      <w:r>
        <w:rPr>
          <w:b/>
          <w:szCs w:val="24"/>
        </w:rPr>
        <w:t>Purchase Orders and Payment.</w:t>
      </w:r>
      <w:r>
        <w:rPr>
          <w:szCs w:val="24"/>
        </w:rPr>
        <w:t xml:space="preserve"> Inasmuch as program funding is a participant’s responsibility, vendors must agree to accept individual participants purchase orders. Boards of Education shall pay by invoice left at the time of delivery.</w:t>
      </w:r>
      <w:r w:rsidR="00D03C3B">
        <w:rPr>
          <w:szCs w:val="24"/>
        </w:rPr>
        <w:t xml:space="preserve"> Boards of Education shall make timely payments upon receipt and verification of contractor invoices. Vendor agrees to provide a monthly statement for reconciliation.</w:t>
      </w:r>
    </w:p>
    <w:p w14:paraId="296054B6" w14:textId="77777777" w:rsidR="00D03C3B" w:rsidRPr="00D03C3B" w:rsidRDefault="00D03C3B" w:rsidP="003E5E94">
      <w:pPr>
        <w:pStyle w:val="ListParagraph"/>
        <w:numPr>
          <w:ilvl w:val="0"/>
          <w:numId w:val="6"/>
        </w:numPr>
        <w:spacing w:after="0" w:line="240" w:lineRule="auto"/>
        <w:rPr>
          <w:b/>
          <w:szCs w:val="24"/>
        </w:rPr>
      </w:pPr>
      <w:r>
        <w:rPr>
          <w:b/>
          <w:szCs w:val="24"/>
        </w:rPr>
        <w:t>Invoices.</w:t>
      </w:r>
      <w:r>
        <w:rPr>
          <w:szCs w:val="24"/>
        </w:rPr>
        <w:t xml:space="preserve"> Invoices for payment shall be issued to each participant, </w:t>
      </w:r>
      <w:proofErr w:type="gramStart"/>
      <w:r>
        <w:rPr>
          <w:color w:val="FF0000"/>
          <w:szCs w:val="24"/>
          <w:u w:val="single"/>
        </w:rPr>
        <w:t>providing separating</w:t>
      </w:r>
      <w:proofErr w:type="gramEnd"/>
      <w:r>
        <w:rPr>
          <w:color w:val="FF0000"/>
          <w:szCs w:val="24"/>
          <w:u w:val="single"/>
        </w:rPr>
        <w:t xml:space="preserve"> statements for food and supplies if requested.</w:t>
      </w:r>
    </w:p>
    <w:p w14:paraId="6F9E987D" w14:textId="77777777" w:rsidR="00D03C3B" w:rsidRPr="00D03C3B" w:rsidRDefault="00D03C3B" w:rsidP="003E5E94">
      <w:pPr>
        <w:pStyle w:val="ListParagraph"/>
        <w:numPr>
          <w:ilvl w:val="0"/>
          <w:numId w:val="6"/>
        </w:numPr>
        <w:spacing w:after="0" w:line="240" w:lineRule="auto"/>
        <w:rPr>
          <w:b/>
          <w:szCs w:val="24"/>
        </w:rPr>
      </w:pPr>
      <w:r>
        <w:rPr>
          <w:b/>
          <w:szCs w:val="24"/>
        </w:rPr>
        <w:t xml:space="preserve">Available Funding. </w:t>
      </w:r>
      <w:r>
        <w:rPr>
          <w:szCs w:val="24"/>
        </w:rPr>
        <w:t>If the effective dates of this bid extend beyond the current state or federal fiscal year, it is understood that purchases in the next fiscal year are conditional on the receipt of federal and/or state funds. In the event of the discontinuance or a decrease in federal and/or state funds, the school system reserves the right to change item identifications, decrease quantities and/or delete items.</w:t>
      </w:r>
    </w:p>
    <w:p w14:paraId="324CF377" w14:textId="77777777" w:rsidR="00D03C3B" w:rsidRDefault="00D03C3B" w:rsidP="00D03C3B">
      <w:pPr>
        <w:spacing w:after="0" w:line="240" w:lineRule="auto"/>
        <w:rPr>
          <w:b/>
          <w:szCs w:val="24"/>
        </w:rPr>
      </w:pPr>
    </w:p>
    <w:p w14:paraId="4D24E00A" w14:textId="77777777" w:rsidR="00D03C3B" w:rsidRPr="00822D73" w:rsidRDefault="00D03C3B" w:rsidP="00D03C3B">
      <w:pPr>
        <w:pStyle w:val="ListParagraph"/>
        <w:numPr>
          <w:ilvl w:val="0"/>
          <w:numId w:val="1"/>
        </w:numPr>
        <w:spacing w:after="0" w:line="240" w:lineRule="auto"/>
        <w:rPr>
          <w:b/>
          <w:szCs w:val="24"/>
        </w:rPr>
      </w:pPr>
      <w:r>
        <w:rPr>
          <w:b/>
          <w:szCs w:val="24"/>
          <w:u w:val="single"/>
        </w:rPr>
        <w:t xml:space="preserve">TERMINATION </w:t>
      </w:r>
      <w:r w:rsidR="00822D73">
        <w:rPr>
          <w:b/>
          <w:szCs w:val="24"/>
          <w:u w:val="single"/>
        </w:rPr>
        <w:t>OF CONTRACT:</w:t>
      </w:r>
    </w:p>
    <w:p w14:paraId="1AB3C83C" w14:textId="77777777" w:rsidR="00822D73" w:rsidRPr="00822D73" w:rsidRDefault="00822D73" w:rsidP="00822D73">
      <w:pPr>
        <w:pStyle w:val="ListParagraph"/>
        <w:numPr>
          <w:ilvl w:val="0"/>
          <w:numId w:val="8"/>
        </w:numPr>
        <w:spacing w:after="0" w:line="240" w:lineRule="auto"/>
        <w:rPr>
          <w:b/>
          <w:szCs w:val="24"/>
        </w:rPr>
      </w:pPr>
      <w:r>
        <w:rPr>
          <w:b/>
          <w:szCs w:val="24"/>
        </w:rPr>
        <w:t xml:space="preserve">Procedure. </w:t>
      </w:r>
      <w:r>
        <w:rPr>
          <w:szCs w:val="24"/>
        </w:rPr>
        <w:t xml:space="preserve">The contract may be </w:t>
      </w:r>
      <w:proofErr w:type="gramStart"/>
      <w:r>
        <w:rPr>
          <w:szCs w:val="24"/>
        </w:rPr>
        <w:t>canceled for cause by</w:t>
      </w:r>
      <w:proofErr w:type="gramEnd"/>
      <w:r>
        <w:rPr>
          <w:szCs w:val="24"/>
        </w:rPr>
        <w:t xml:space="preserve"> either party upon issuance of written notice. KVEC will terminate the contract if the successful contractor fails to perform at the level specified in the contract document, and the successful contractor may terminate the contract if the boards of education fail to meet the specified payment terms. Each party shall follow the procedure outlined </w:t>
      </w:r>
      <w:proofErr w:type="gramStart"/>
      <w:r>
        <w:rPr>
          <w:szCs w:val="24"/>
        </w:rPr>
        <w:t>below,</w:t>
      </w:r>
      <w:proofErr w:type="gramEnd"/>
      <w:r>
        <w:rPr>
          <w:szCs w:val="24"/>
        </w:rPr>
        <w:t xml:space="preserve"> if a contract is </w:t>
      </w:r>
      <w:proofErr w:type="gramStart"/>
      <w:r>
        <w:rPr>
          <w:szCs w:val="24"/>
        </w:rPr>
        <w:t>to be terminated</w:t>
      </w:r>
      <w:proofErr w:type="gramEnd"/>
      <w:r>
        <w:rPr>
          <w:szCs w:val="24"/>
        </w:rPr>
        <w:t>:</w:t>
      </w:r>
    </w:p>
    <w:p w14:paraId="7E156F26" w14:textId="77777777" w:rsidR="00822D73" w:rsidRDefault="00822D73" w:rsidP="00822D73">
      <w:pPr>
        <w:pStyle w:val="ListParagraph"/>
        <w:spacing w:after="0" w:line="240" w:lineRule="auto"/>
        <w:ind w:left="1080"/>
        <w:rPr>
          <w:b/>
          <w:szCs w:val="24"/>
        </w:rPr>
      </w:pPr>
    </w:p>
    <w:p w14:paraId="1755FE57" w14:textId="77777777" w:rsidR="00822D73" w:rsidRDefault="00822D73" w:rsidP="00822D73">
      <w:pPr>
        <w:pStyle w:val="ListParagraph"/>
        <w:spacing w:after="0" w:line="240" w:lineRule="auto"/>
        <w:ind w:left="1440"/>
        <w:rPr>
          <w:szCs w:val="24"/>
        </w:rPr>
      </w:pPr>
      <w:r>
        <w:rPr>
          <w:szCs w:val="24"/>
        </w:rPr>
        <w:t>Step 1 Issue a warning letter outlining violations and the length of time (two weeks) to correct the problem.</w:t>
      </w:r>
    </w:p>
    <w:p w14:paraId="590B1B0F" w14:textId="1E20322C" w:rsidR="00822D73" w:rsidRDefault="00822D73" w:rsidP="00822D73">
      <w:pPr>
        <w:pStyle w:val="ListParagraph"/>
        <w:spacing w:after="0" w:line="240" w:lineRule="auto"/>
        <w:ind w:left="1440"/>
        <w:rPr>
          <w:szCs w:val="24"/>
        </w:rPr>
      </w:pPr>
      <w:r>
        <w:rPr>
          <w:szCs w:val="24"/>
        </w:rPr>
        <w:t>Step 2 Issue a letter of Intent to Cancel</w:t>
      </w:r>
      <w:r w:rsidR="00EB22C6">
        <w:rPr>
          <w:szCs w:val="24"/>
        </w:rPr>
        <w:t xml:space="preserve"> </w:t>
      </w:r>
      <w:proofErr w:type="gramStart"/>
      <w:r>
        <w:rPr>
          <w:szCs w:val="24"/>
        </w:rPr>
        <w:t>Contract,</w:t>
      </w:r>
      <w:proofErr w:type="gramEnd"/>
      <w:r w:rsidR="00EB22C6">
        <w:rPr>
          <w:szCs w:val="24"/>
        </w:rPr>
        <w:t xml:space="preserve"> </w:t>
      </w:r>
      <w:r>
        <w:rPr>
          <w:szCs w:val="24"/>
        </w:rPr>
        <w:t>if the problem is not resolved by the given date.</w:t>
      </w:r>
    </w:p>
    <w:p w14:paraId="1A19E4EB" w14:textId="77777777" w:rsidR="00822D73" w:rsidRDefault="00822D73" w:rsidP="00822D73">
      <w:pPr>
        <w:pStyle w:val="ListParagraph"/>
        <w:spacing w:after="0" w:line="240" w:lineRule="auto"/>
        <w:ind w:left="1440"/>
        <w:rPr>
          <w:szCs w:val="24"/>
        </w:rPr>
      </w:pPr>
      <w:r>
        <w:rPr>
          <w:szCs w:val="24"/>
        </w:rPr>
        <w:t>Step 3 Issue letter of Contract Cancellation.</w:t>
      </w:r>
    </w:p>
    <w:p w14:paraId="6E6FD65F" w14:textId="77777777" w:rsidR="00822D73" w:rsidRDefault="00822D73" w:rsidP="00822D73">
      <w:pPr>
        <w:spacing w:after="0" w:line="240" w:lineRule="auto"/>
        <w:rPr>
          <w:szCs w:val="24"/>
        </w:rPr>
      </w:pPr>
    </w:p>
    <w:p w14:paraId="537FF3E5" w14:textId="4C07865F" w:rsidR="00822D73" w:rsidRDefault="00822D73" w:rsidP="00822D73">
      <w:pPr>
        <w:pStyle w:val="ListParagraph"/>
        <w:numPr>
          <w:ilvl w:val="0"/>
          <w:numId w:val="8"/>
        </w:numPr>
        <w:spacing w:after="0" w:line="240" w:lineRule="auto"/>
        <w:rPr>
          <w:szCs w:val="24"/>
        </w:rPr>
      </w:pPr>
      <w:r>
        <w:rPr>
          <w:b/>
          <w:szCs w:val="24"/>
        </w:rPr>
        <w:t xml:space="preserve">Labor Disputes. </w:t>
      </w:r>
      <w:proofErr w:type="gramStart"/>
      <w:r>
        <w:rPr>
          <w:szCs w:val="24"/>
        </w:rPr>
        <w:t>In the event that</w:t>
      </w:r>
      <w:proofErr w:type="gramEnd"/>
      <w:r>
        <w:rPr>
          <w:szCs w:val="24"/>
        </w:rPr>
        <w:t xml:space="preserve"> the physical facilities of the contractor are </w:t>
      </w:r>
      <w:proofErr w:type="gramStart"/>
      <w:r>
        <w:rPr>
          <w:szCs w:val="24"/>
        </w:rPr>
        <w:t>destroyed</w:t>
      </w:r>
      <w:proofErr w:type="gramEnd"/>
      <w:r>
        <w:rPr>
          <w:szCs w:val="24"/>
        </w:rPr>
        <w:t xml:space="preserve"> or a labor dispute makes performance under the terms of this contract impossible, the contractor will not be held liable by the cooperative. In the event of a </w:t>
      </w:r>
      <w:r>
        <w:rPr>
          <w:szCs w:val="24"/>
        </w:rPr>
        <w:lastRenderedPageBreak/>
        <w:t xml:space="preserve">labor dispute, which continues for more than ten (10) working days, the Cooperative may cancel the </w:t>
      </w:r>
      <w:proofErr w:type="gramStart"/>
      <w:r>
        <w:rPr>
          <w:szCs w:val="24"/>
        </w:rPr>
        <w:t>contract</w:t>
      </w:r>
      <w:proofErr w:type="gramEnd"/>
      <w:r>
        <w:rPr>
          <w:szCs w:val="24"/>
        </w:rPr>
        <w:t xml:space="preserve"> and the contractor will not be responsible for </w:t>
      </w:r>
      <w:proofErr w:type="gramStart"/>
      <w:r>
        <w:rPr>
          <w:szCs w:val="24"/>
        </w:rPr>
        <w:t>damages</w:t>
      </w:r>
      <w:proofErr w:type="gramEnd"/>
      <w:r>
        <w:rPr>
          <w:szCs w:val="24"/>
        </w:rPr>
        <w:t xml:space="preserve"> due to </w:t>
      </w:r>
      <w:proofErr w:type="gramStart"/>
      <w:r>
        <w:rPr>
          <w:szCs w:val="24"/>
        </w:rPr>
        <w:t>labor</w:t>
      </w:r>
      <w:proofErr w:type="gramEnd"/>
      <w:r>
        <w:rPr>
          <w:szCs w:val="24"/>
        </w:rPr>
        <w:t xml:space="preserve"> dispute. During the ten days, </w:t>
      </w:r>
      <w:proofErr w:type="gramStart"/>
      <w:r>
        <w:rPr>
          <w:szCs w:val="24"/>
        </w:rPr>
        <w:t>participating</w:t>
      </w:r>
      <w:proofErr w:type="gramEnd"/>
      <w:r>
        <w:rPr>
          <w:szCs w:val="24"/>
        </w:rPr>
        <w:t xml:space="preserve"> Cooperative(s) will discuss alternatives with the contractor.</w:t>
      </w:r>
      <w:r w:rsidR="009326C8">
        <w:rPr>
          <w:szCs w:val="24"/>
        </w:rPr>
        <w:br/>
      </w:r>
    </w:p>
    <w:p w14:paraId="6EBC7BEB" w14:textId="49E0B188" w:rsidR="00822D73" w:rsidRDefault="00822D73" w:rsidP="00822D73">
      <w:pPr>
        <w:pStyle w:val="ListParagraph"/>
        <w:numPr>
          <w:ilvl w:val="0"/>
          <w:numId w:val="8"/>
        </w:numPr>
        <w:spacing w:after="0" w:line="240" w:lineRule="auto"/>
        <w:rPr>
          <w:szCs w:val="24"/>
        </w:rPr>
      </w:pPr>
      <w:r>
        <w:rPr>
          <w:b/>
          <w:szCs w:val="24"/>
        </w:rPr>
        <w:t>Performance Evaluation.</w:t>
      </w:r>
      <w:r>
        <w:rPr>
          <w:szCs w:val="24"/>
        </w:rPr>
        <w:t xml:space="preserve"> Contractor performance will be evaluated; unsatisfactory performance may result in removal from the eligible contractors’ list. A Vendor evaluation form is to be completed annually.</w:t>
      </w:r>
      <w:r w:rsidR="009326C8">
        <w:rPr>
          <w:szCs w:val="24"/>
        </w:rPr>
        <w:br/>
      </w:r>
    </w:p>
    <w:p w14:paraId="4FEADD82" w14:textId="77777777" w:rsidR="00822D73" w:rsidRDefault="00822D73" w:rsidP="00822D73">
      <w:pPr>
        <w:pStyle w:val="ListParagraph"/>
        <w:numPr>
          <w:ilvl w:val="0"/>
          <w:numId w:val="8"/>
        </w:numPr>
        <w:spacing w:after="0" w:line="240" w:lineRule="auto"/>
        <w:rPr>
          <w:szCs w:val="24"/>
        </w:rPr>
      </w:pPr>
      <w:r>
        <w:rPr>
          <w:b/>
          <w:szCs w:val="24"/>
        </w:rPr>
        <w:t>Inconvenience to the Cooperative.</w:t>
      </w:r>
      <w:r>
        <w:rPr>
          <w:szCs w:val="24"/>
        </w:rPr>
        <w:t xml:space="preserve"> After acceptance, the successful contractor will be liable for any damages or expenses, including attorney </w:t>
      </w:r>
      <w:proofErr w:type="gramStart"/>
      <w:r>
        <w:rPr>
          <w:szCs w:val="24"/>
        </w:rPr>
        <w:t>fees,</w:t>
      </w:r>
      <w:proofErr w:type="gramEnd"/>
      <w:r>
        <w:rPr>
          <w:szCs w:val="24"/>
        </w:rPr>
        <w:t xml:space="preserve"> incurred </w:t>
      </w:r>
      <w:proofErr w:type="gramStart"/>
      <w:r>
        <w:rPr>
          <w:szCs w:val="24"/>
        </w:rPr>
        <w:t>as a result of</w:t>
      </w:r>
      <w:proofErr w:type="gramEnd"/>
      <w:r>
        <w:rPr>
          <w:szCs w:val="24"/>
        </w:rPr>
        <w:t xml:space="preserve"> its violations or attempts by the participants to enforce this contract.</w:t>
      </w:r>
    </w:p>
    <w:p w14:paraId="004096E0" w14:textId="77777777" w:rsidR="00822D73" w:rsidRDefault="00822D73" w:rsidP="00822D73">
      <w:pPr>
        <w:spacing w:after="0" w:line="240" w:lineRule="auto"/>
        <w:rPr>
          <w:szCs w:val="24"/>
        </w:rPr>
      </w:pPr>
    </w:p>
    <w:p w14:paraId="48E8D043" w14:textId="77777777" w:rsidR="00822D73" w:rsidRDefault="006428E6" w:rsidP="00822D73">
      <w:pPr>
        <w:pStyle w:val="ListParagraph"/>
        <w:numPr>
          <w:ilvl w:val="0"/>
          <w:numId w:val="1"/>
        </w:numPr>
        <w:spacing w:after="0" w:line="240" w:lineRule="auto"/>
        <w:rPr>
          <w:szCs w:val="24"/>
        </w:rPr>
      </w:pPr>
      <w:r>
        <w:rPr>
          <w:b/>
          <w:szCs w:val="24"/>
          <w:u w:val="single"/>
        </w:rPr>
        <w:t>BUYER-CONTRACTOR RELATIONSHIP.</w:t>
      </w:r>
      <w:r>
        <w:rPr>
          <w:szCs w:val="24"/>
        </w:rPr>
        <w:t xml:space="preserve"> Under arrangements of this contract, it is the contractor’s responsibility to represent the interest of the school system and interface with packers on problems relating to product pack and quality.</w:t>
      </w:r>
    </w:p>
    <w:p w14:paraId="268A7FB9" w14:textId="77777777" w:rsidR="006428E6" w:rsidRDefault="006428E6" w:rsidP="006428E6">
      <w:pPr>
        <w:spacing w:after="0" w:line="240" w:lineRule="auto"/>
        <w:rPr>
          <w:szCs w:val="24"/>
        </w:rPr>
      </w:pPr>
    </w:p>
    <w:p w14:paraId="2A5294DB" w14:textId="77777777" w:rsidR="006428E6" w:rsidRDefault="006428E6" w:rsidP="006428E6">
      <w:pPr>
        <w:pStyle w:val="ListParagraph"/>
        <w:numPr>
          <w:ilvl w:val="0"/>
          <w:numId w:val="1"/>
        </w:numPr>
        <w:spacing w:after="0" w:line="240" w:lineRule="auto"/>
        <w:rPr>
          <w:szCs w:val="24"/>
        </w:rPr>
      </w:pPr>
      <w:r>
        <w:rPr>
          <w:szCs w:val="24"/>
        </w:rPr>
        <w:t xml:space="preserve"> </w:t>
      </w:r>
      <w:r>
        <w:rPr>
          <w:b/>
          <w:szCs w:val="24"/>
          <w:u w:val="single"/>
        </w:rPr>
        <w:t>STANDARD CONTRACT CONDITIONS.</w:t>
      </w:r>
    </w:p>
    <w:p w14:paraId="3D255553" w14:textId="314547D0" w:rsidR="006428E6" w:rsidRPr="006428E6" w:rsidRDefault="006428E6" w:rsidP="006428E6">
      <w:pPr>
        <w:pStyle w:val="ListParagraph"/>
        <w:numPr>
          <w:ilvl w:val="0"/>
          <w:numId w:val="9"/>
        </w:numPr>
        <w:spacing w:after="0" w:line="240" w:lineRule="auto"/>
        <w:rPr>
          <w:b/>
          <w:szCs w:val="24"/>
        </w:rPr>
      </w:pPr>
      <w:r>
        <w:rPr>
          <w:b/>
          <w:szCs w:val="24"/>
        </w:rPr>
        <w:t>Authority.</w:t>
      </w:r>
      <w:r>
        <w:rPr>
          <w:szCs w:val="24"/>
        </w:rPr>
        <w:t xml:space="preserve"> This contract shall be governed in all respects – as to validity, construction, capacity, and performance or otherwise – by the laws of Kentucky and the United States.</w:t>
      </w:r>
      <w:r w:rsidR="009326C8">
        <w:rPr>
          <w:szCs w:val="24"/>
        </w:rPr>
        <w:br/>
      </w:r>
    </w:p>
    <w:p w14:paraId="5C471ABB" w14:textId="3F260973" w:rsidR="006428E6" w:rsidRPr="006428E6" w:rsidRDefault="006428E6" w:rsidP="006428E6">
      <w:pPr>
        <w:pStyle w:val="ListParagraph"/>
        <w:numPr>
          <w:ilvl w:val="0"/>
          <w:numId w:val="9"/>
        </w:numPr>
        <w:spacing w:after="0" w:line="240" w:lineRule="auto"/>
        <w:rPr>
          <w:b/>
          <w:szCs w:val="24"/>
        </w:rPr>
      </w:pPr>
      <w:r>
        <w:rPr>
          <w:b/>
          <w:szCs w:val="24"/>
        </w:rPr>
        <w:t xml:space="preserve">Civil Rights Act Compliance. </w:t>
      </w:r>
      <w:r>
        <w:rPr>
          <w:szCs w:val="24"/>
        </w:rPr>
        <w:t>Contracts providing service under this Notice Inviting Bid, herewith, assure the Cooperative they are conforming to the provisions of the Civil Rights Act of 1964, as amended.</w:t>
      </w:r>
      <w:r w:rsidR="009326C8">
        <w:rPr>
          <w:szCs w:val="24"/>
        </w:rPr>
        <w:br/>
      </w:r>
    </w:p>
    <w:p w14:paraId="2ED96003" w14:textId="2CF45924" w:rsidR="006428E6" w:rsidRPr="006428E6" w:rsidRDefault="006428E6" w:rsidP="006428E6">
      <w:pPr>
        <w:pStyle w:val="ListParagraph"/>
        <w:numPr>
          <w:ilvl w:val="0"/>
          <w:numId w:val="9"/>
        </w:numPr>
        <w:spacing w:after="0" w:line="240" w:lineRule="auto"/>
        <w:rPr>
          <w:b/>
          <w:szCs w:val="24"/>
        </w:rPr>
      </w:pPr>
      <w:r>
        <w:rPr>
          <w:b/>
          <w:szCs w:val="24"/>
        </w:rPr>
        <w:t xml:space="preserve">Tax Certification of Exemption. </w:t>
      </w:r>
      <w:r>
        <w:rPr>
          <w:szCs w:val="24"/>
        </w:rPr>
        <w:t>State Sales and Use Tax Certificate of Exemption form will be issued upon request.</w:t>
      </w:r>
      <w:r w:rsidR="009326C8">
        <w:rPr>
          <w:szCs w:val="24"/>
        </w:rPr>
        <w:br/>
      </w:r>
    </w:p>
    <w:p w14:paraId="64451207" w14:textId="350C97BD" w:rsidR="006428E6" w:rsidRPr="006428E6" w:rsidRDefault="006428E6" w:rsidP="006428E6">
      <w:pPr>
        <w:pStyle w:val="ListParagraph"/>
        <w:numPr>
          <w:ilvl w:val="0"/>
          <w:numId w:val="9"/>
        </w:numPr>
        <w:spacing w:after="0" w:line="240" w:lineRule="auto"/>
        <w:rPr>
          <w:b/>
          <w:szCs w:val="24"/>
        </w:rPr>
      </w:pPr>
      <w:r>
        <w:rPr>
          <w:b/>
          <w:szCs w:val="24"/>
        </w:rPr>
        <w:t xml:space="preserve">Records. </w:t>
      </w:r>
      <w:r>
        <w:rPr>
          <w:szCs w:val="24"/>
        </w:rPr>
        <w:t xml:space="preserve">The contractor agrees to </w:t>
      </w:r>
      <w:r>
        <w:rPr>
          <w:b/>
          <w:szCs w:val="24"/>
        </w:rPr>
        <w:t xml:space="preserve">retain all books, records and other documents relative to this agreement for three (3) years after final payment. </w:t>
      </w:r>
      <w:r>
        <w:rPr>
          <w:szCs w:val="24"/>
        </w:rPr>
        <w:t xml:space="preserve">The participants, its authorized agents, and/or State/ Federal representatives shall have full access to, and the right to examine and audit any of said materials during said period. If an investigation or audit is in progress, records shall be maintained until </w:t>
      </w:r>
      <w:proofErr w:type="gramStart"/>
      <w:r>
        <w:rPr>
          <w:szCs w:val="24"/>
        </w:rPr>
        <w:t>state</w:t>
      </w:r>
      <w:proofErr w:type="gramEnd"/>
      <w:r>
        <w:rPr>
          <w:szCs w:val="24"/>
        </w:rPr>
        <w:t xml:space="preserve"> matter is closed.</w:t>
      </w:r>
      <w:r w:rsidR="009326C8">
        <w:rPr>
          <w:szCs w:val="24"/>
        </w:rPr>
        <w:br/>
      </w:r>
    </w:p>
    <w:p w14:paraId="48D18690" w14:textId="77777777" w:rsidR="006428E6" w:rsidRPr="00570660" w:rsidRDefault="006428E6" w:rsidP="006428E6">
      <w:pPr>
        <w:pStyle w:val="ListParagraph"/>
        <w:numPr>
          <w:ilvl w:val="0"/>
          <w:numId w:val="9"/>
        </w:numPr>
        <w:spacing w:after="0" w:line="240" w:lineRule="auto"/>
        <w:rPr>
          <w:b/>
          <w:szCs w:val="24"/>
        </w:rPr>
      </w:pPr>
      <w:r>
        <w:rPr>
          <w:b/>
          <w:szCs w:val="24"/>
        </w:rPr>
        <w:t>Certification of Compliance.</w:t>
      </w:r>
      <w:r w:rsidR="00570660">
        <w:rPr>
          <w:b/>
          <w:szCs w:val="24"/>
        </w:rPr>
        <w:t xml:space="preserve"> </w:t>
      </w:r>
      <w:r w:rsidR="00570660">
        <w:rPr>
          <w:szCs w:val="24"/>
        </w:rPr>
        <w:t xml:space="preserve">Depending upon the size of the contract, certification of compliance with </w:t>
      </w:r>
      <w:proofErr w:type="gramStart"/>
      <w:r w:rsidR="00570660">
        <w:rPr>
          <w:szCs w:val="24"/>
        </w:rPr>
        <w:t>provisions</w:t>
      </w:r>
      <w:proofErr w:type="gramEnd"/>
      <w:r w:rsidR="00570660">
        <w:rPr>
          <w:szCs w:val="24"/>
        </w:rPr>
        <w:t xml:space="preserve"> of the following Acts should be included in the standard terms and conditions of the Notice Inviting Bids:</w:t>
      </w:r>
    </w:p>
    <w:p w14:paraId="29240AFF" w14:textId="77777777" w:rsidR="00570660" w:rsidRDefault="00570660" w:rsidP="00570660">
      <w:pPr>
        <w:pStyle w:val="ListParagraph"/>
        <w:spacing w:after="0" w:line="240" w:lineRule="auto"/>
        <w:ind w:left="1080"/>
        <w:rPr>
          <w:b/>
          <w:szCs w:val="24"/>
        </w:rPr>
      </w:pPr>
    </w:p>
    <w:p w14:paraId="66C69374" w14:textId="77777777" w:rsidR="00570660" w:rsidRPr="00570660" w:rsidRDefault="00570660" w:rsidP="00570660">
      <w:pPr>
        <w:pStyle w:val="ListParagraph"/>
        <w:numPr>
          <w:ilvl w:val="0"/>
          <w:numId w:val="10"/>
        </w:numPr>
        <w:spacing w:after="0" w:line="240" w:lineRule="auto"/>
        <w:rPr>
          <w:b/>
          <w:szCs w:val="24"/>
        </w:rPr>
      </w:pPr>
      <w:r>
        <w:rPr>
          <w:b/>
          <w:i/>
          <w:szCs w:val="24"/>
        </w:rPr>
        <w:t xml:space="preserve">All Contracts: </w:t>
      </w:r>
      <w:r>
        <w:rPr>
          <w:szCs w:val="24"/>
        </w:rPr>
        <w:t>Energy Policy and Conservation Act (PL 94-163); Provisions of the Occupational Safety and Health Act and the standards and regulations issued thereunder; Provision of the Fair Labor Standards Act.</w:t>
      </w:r>
    </w:p>
    <w:p w14:paraId="6B13B988" w14:textId="7F969D88" w:rsidR="00570660" w:rsidRPr="00570660" w:rsidRDefault="00570660" w:rsidP="00570660">
      <w:pPr>
        <w:pStyle w:val="ListParagraph"/>
        <w:numPr>
          <w:ilvl w:val="0"/>
          <w:numId w:val="10"/>
        </w:numPr>
        <w:spacing w:after="0" w:line="240" w:lineRule="auto"/>
        <w:rPr>
          <w:b/>
          <w:szCs w:val="24"/>
        </w:rPr>
      </w:pPr>
      <w:r>
        <w:rPr>
          <w:b/>
          <w:i/>
          <w:szCs w:val="24"/>
        </w:rPr>
        <w:t xml:space="preserve">Contracts </w:t>
      </w:r>
      <w:proofErr w:type="gramStart"/>
      <w:r>
        <w:rPr>
          <w:b/>
          <w:i/>
          <w:szCs w:val="24"/>
        </w:rPr>
        <w:t>in excess of</w:t>
      </w:r>
      <w:proofErr w:type="gramEnd"/>
      <w:r>
        <w:rPr>
          <w:b/>
          <w:i/>
          <w:szCs w:val="24"/>
        </w:rPr>
        <w:t xml:space="preserve"> $</w:t>
      </w:r>
      <w:r w:rsidR="0086013B">
        <w:rPr>
          <w:b/>
          <w:i/>
          <w:szCs w:val="24"/>
        </w:rPr>
        <w:t>1</w:t>
      </w:r>
      <w:r>
        <w:rPr>
          <w:b/>
          <w:i/>
          <w:szCs w:val="24"/>
        </w:rPr>
        <w:t>0,000;</w:t>
      </w:r>
      <w:r>
        <w:rPr>
          <w:b/>
          <w:szCs w:val="24"/>
        </w:rPr>
        <w:t xml:space="preserve"> </w:t>
      </w:r>
      <w:r>
        <w:rPr>
          <w:szCs w:val="24"/>
        </w:rPr>
        <w:t>Executive Order 11246, an Equal Employment Opportunity, as amended by Executive Order 11375; Department of Labor Regulations (41 CFR Part 60).</w:t>
      </w:r>
    </w:p>
    <w:p w14:paraId="6EC181ED" w14:textId="0547A9D4" w:rsidR="00570660" w:rsidRPr="00570660" w:rsidRDefault="00570660" w:rsidP="00570660">
      <w:pPr>
        <w:pStyle w:val="ListParagraph"/>
        <w:numPr>
          <w:ilvl w:val="0"/>
          <w:numId w:val="10"/>
        </w:numPr>
        <w:spacing w:after="0" w:line="240" w:lineRule="auto"/>
        <w:rPr>
          <w:b/>
          <w:szCs w:val="24"/>
        </w:rPr>
      </w:pPr>
      <w:r>
        <w:rPr>
          <w:b/>
          <w:i/>
          <w:szCs w:val="24"/>
        </w:rPr>
        <w:lastRenderedPageBreak/>
        <w:t xml:space="preserve">Contracts </w:t>
      </w:r>
      <w:proofErr w:type="gramStart"/>
      <w:r>
        <w:rPr>
          <w:b/>
          <w:i/>
          <w:szCs w:val="24"/>
        </w:rPr>
        <w:t>in excess of</w:t>
      </w:r>
      <w:proofErr w:type="gramEnd"/>
      <w:r>
        <w:rPr>
          <w:b/>
          <w:i/>
          <w:szCs w:val="24"/>
        </w:rPr>
        <w:t xml:space="preserve"> $</w:t>
      </w:r>
      <w:r w:rsidR="0086013B">
        <w:rPr>
          <w:b/>
          <w:i/>
          <w:szCs w:val="24"/>
        </w:rPr>
        <w:t>25</w:t>
      </w:r>
      <w:r>
        <w:rPr>
          <w:b/>
          <w:i/>
          <w:szCs w:val="24"/>
        </w:rPr>
        <w:t>0,000;</w:t>
      </w:r>
      <w:r>
        <w:rPr>
          <w:b/>
          <w:szCs w:val="24"/>
        </w:rPr>
        <w:t xml:space="preserve"> </w:t>
      </w:r>
      <w:r>
        <w:rPr>
          <w:szCs w:val="24"/>
        </w:rPr>
        <w:t>Section 306 of the Clean Air Act (42 U.S.C. 1857 (h); Section 508 of the Clean Air Act (33 U.S.C. 1368); Executive Order 117389 and Environmental Protection Agency regulations (40 CFR Part 15).</w:t>
      </w:r>
    </w:p>
    <w:p w14:paraId="10A2541E" w14:textId="77777777" w:rsidR="00570660" w:rsidRPr="00570660" w:rsidRDefault="00570660" w:rsidP="00570660">
      <w:pPr>
        <w:pStyle w:val="ListParagraph"/>
        <w:numPr>
          <w:ilvl w:val="0"/>
          <w:numId w:val="10"/>
        </w:numPr>
        <w:spacing w:after="0" w:line="240" w:lineRule="auto"/>
        <w:rPr>
          <w:b/>
          <w:szCs w:val="24"/>
        </w:rPr>
      </w:pPr>
      <w:r>
        <w:rPr>
          <w:b/>
          <w:i/>
          <w:szCs w:val="24"/>
        </w:rPr>
        <w:t>Contracts involving research, developmental, or experimental work;</w:t>
      </w:r>
      <w:r>
        <w:rPr>
          <w:b/>
          <w:szCs w:val="24"/>
        </w:rPr>
        <w:t xml:space="preserve"> </w:t>
      </w:r>
      <w:r>
        <w:rPr>
          <w:szCs w:val="24"/>
        </w:rPr>
        <w:t>The requirements established in USDA regulation, 7 CFR 3015.175 concerning USDA rights to copyrights, patent rights and rights to date and reporting of discoveries and inventions.</w:t>
      </w:r>
    </w:p>
    <w:p w14:paraId="3E81AF7B" w14:textId="08B65E24" w:rsidR="00570660" w:rsidRPr="00570660" w:rsidRDefault="00570660" w:rsidP="00570660">
      <w:pPr>
        <w:pStyle w:val="ListParagraph"/>
        <w:numPr>
          <w:ilvl w:val="0"/>
          <w:numId w:val="9"/>
        </w:numPr>
        <w:spacing w:after="0" w:line="240" w:lineRule="auto"/>
        <w:rPr>
          <w:b/>
          <w:szCs w:val="24"/>
        </w:rPr>
      </w:pPr>
      <w:r>
        <w:rPr>
          <w:b/>
          <w:szCs w:val="24"/>
        </w:rPr>
        <w:t>Conducting Bid</w:t>
      </w:r>
      <w:proofErr w:type="gramStart"/>
      <w:r>
        <w:rPr>
          <w:b/>
          <w:szCs w:val="24"/>
        </w:rPr>
        <w:t xml:space="preserve">: </w:t>
      </w:r>
      <w:r>
        <w:rPr>
          <w:szCs w:val="24"/>
        </w:rPr>
        <w:t xml:space="preserve"> This</w:t>
      </w:r>
      <w:proofErr w:type="gramEnd"/>
      <w:r>
        <w:rPr>
          <w:szCs w:val="24"/>
        </w:rPr>
        <w:t xml:space="preserve"> bid will be conducted </w:t>
      </w:r>
      <w:proofErr w:type="gramStart"/>
      <w:r>
        <w:rPr>
          <w:szCs w:val="24"/>
        </w:rPr>
        <w:t>consistent</w:t>
      </w:r>
      <w:proofErr w:type="gramEnd"/>
      <w:r>
        <w:rPr>
          <w:szCs w:val="24"/>
        </w:rPr>
        <w:t xml:space="preserve"> with the Kentucky Model Procurement </w:t>
      </w:r>
      <w:proofErr w:type="gramStart"/>
      <w:r>
        <w:rPr>
          <w:szCs w:val="24"/>
        </w:rPr>
        <w:t>Code</w:t>
      </w:r>
      <w:proofErr w:type="gramEnd"/>
      <w:r>
        <w:rPr>
          <w:szCs w:val="24"/>
        </w:rPr>
        <w:t xml:space="preserve"> KRS 45</w:t>
      </w:r>
      <w:proofErr w:type="gramStart"/>
      <w:r>
        <w:rPr>
          <w:szCs w:val="24"/>
        </w:rPr>
        <w:t>A and</w:t>
      </w:r>
      <w:proofErr w:type="gramEnd"/>
      <w:r>
        <w:rPr>
          <w:szCs w:val="24"/>
        </w:rPr>
        <w:t xml:space="preserve"> Federal procurement laws.</w:t>
      </w:r>
      <w:r w:rsidR="009326C8">
        <w:rPr>
          <w:szCs w:val="24"/>
        </w:rPr>
        <w:br/>
      </w:r>
    </w:p>
    <w:p w14:paraId="1035DE73" w14:textId="77777777" w:rsidR="00570660" w:rsidRDefault="00570660" w:rsidP="00570660">
      <w:pPr>
        <w:pStyle w:val="ListParagraph"/>
        <w:numPr>
          <w:ilvl w:val="0"/>
          <w:numId w:val="9"/>
        </w:numPr>
        <w:spacing w:after="0" w:line="240" w:lineRule="auto"/>
        <w:rPr>
          <w:b/>
          <w:szCs w:val="24"/>
        </w:rPr>
      </w:pPr>
      <w:r>
        <w:rPr>
          <w:b/>
          <w:szCs w:val="24"/>
        </w:rPr>
        <w:t>Procurement Clause:</w:t>
      </w:r>
    </w:p>
    <w:p w14:paraId="7DA3904E" w14:textId="77777777" w:rsidR="00570660" w:rsidRDefault="00570660" w:rsidP="00570660">
      <w:pPr>
        <w:pStyle w:val="ListParagraph"/>
        <w:spacing w:after="0" w:line="240" w:lineRule="auto"/>
        <w:ind w:left="1080"/>
        <w:rPr>
          <w:szCs w:val="24"/>
        </w:rPr>
      </w:pPr>
      <w:r>
        <w:rPr>
          <w:szCs w:val="24"/>
        </w:rPr>
        <w:t>PENALTY- The designated supplier(s) reciprocally agrees to provide total requirements as listed herein, thereby minimizing occurrences when a school may have to seek other interim product sources. Failure to deliver 100% of the items on this list within 48 hours shall be considered default.</w:t>
      </w:r>
    </w:p>
    <w:p w14:paraId="06E3F8D3" w14:textId="77777777" w:rsidR="00A379BF" w:rsidRDefault="00A379BF" w:rsidP="00570660">
      <w:pPr>
        <w:pStyle w:val="ListParagraph"/>
        <w:spacing w:after="0" w:line="240" w:lineRule="auto"/>
        <w:ind w:left="1080"/>
        <w:rPr>
          <w:szCs w:val="24"/>
        </w:rPr>
      </w:pPr>
    </w:p>
    <w:p w14:paraId="72CD6D1F" w14:textId="77777777" w:rsidR="00A379BF" w:rsidRDefault="00A379BF" w:rsidP="00570660">
      <w:pPr>
        <w:pStyle w:val="ListParagraph"/>
        <w:spacing w:after="0" w:line="240" w:lineRule="auto"/>
        <w:ind w:left="1080"/>
        <w:rPr>
          <w:szCs w:val="24"/>
        </w:rPr>
      </w:pPr>
      <w:r>
        <w:rPr>
          <w:szCs w:val="24"/>
        </w:rPr>
        <w:t>A successful bidder/contractor should have a proven record of service, particularly with the respect to delivering all items on a regular basis, at favorable prices. A contractor may be designated as unacceptable if the requirements listen herein have been previously violated and/or poor communications exist between the seller and the school district.</w:t>
      </w:r>
    </w:p>
    <w:p w14:paraId="4DE0407D" w14:textId="77777777" w:rsidR="00A379BF" w:rsidRDefault="00A379BF" w:rsidP="00570660">
      <w:pPr>
        <w:pStyle w:val="ListParagraph"/>
        <w:spacing w:after="0" w:line="240" w:lineRule="auto"/>
        <w:ind w:left="1080"/>
        <w:rPr>
          <w:szCs w:val="24"/>
        </w:rPr>
      </w:pPr>
    </w:p>
    <w:p w14:paraId="2F16C990" w14:textId="77777777" w:rsidR="00A379BF" w:rsidRDefault="00A379BF" w:rsidP="00570660">
      <w:pPr>
        <w:pStyle w:val="ListParagraph"/>
        <w:spacing w:after="0" w:line="240" w:lineRule="auto"/>
        <w:ind w:left="1080"/>
        <w:rPr>
          <w:szCs w:val="24"/>
        </w:rPr>
      </w:pPr>
      <w:r>
        <w:rPr>
          <w:szCs w:val="24"/>
        </w:rPr>
        <w:t>Modifications, additions, or changes to the terms and conditions of the bid/contract may be a cause for rejection of bid/contract. Bidders/Contractors are requested to submit all bids/contracts on official forms. Bids/Contracts submitted on company forms may be rejected.</w:t>
      </w:r>
    </w:p>
    <w:p w14:paraId="183F5E19" w14:textId="77777777" w:rsidR="00A379BF" w:rsidRDefault="00A379BF" w:rsidP="00570660">
      <w:pPr>
        <w:pStyle w:val="ListParagraph"/>
        <w:spacing w:after="0" w:line="240" w:lineRule="auto"/>
        <w:ind w:left="1080"/>
        <w:rPr>
          <w:szCs w:val="24"/>
        </w:rPr>
      </w:pPr>
    </w:p>
    <w:p w14:paraId="5209B52E" w14:textId="77777777" w:rsidR="00A379BF" w:rsidRDefault="00A379BF" w:rsidP="00570660">
      <w:pPr>
        <w:pStyle w:val="ListParagraph"/>
        <w:spacing w:after="0" w:line="240" w:lineRule="auto"/>
        <w:ind w:left="1080"/>
        <w:rPr>
          <w:szCs w:val="24"/>
        </w:rPr>
      </w:pPr>
      <w:r>
        <w:rPr>
          <w:szCs w:val="24"/>
        </w:rPr>
        <w:t>SOURCE: Procurements Standards Handbook (Child Nutrition Programs), revised October 1989.</w:t>
      </w:r>
    </w:p>
    <w:p w14:paraId="59788638" w14:textId="77777777" w:rsidR="00A379BF" w:rsidRDefault="00A379BF" w:rsidP="00570660">
      <w:pPr>
        <w:pStyle w:val="ListParagraph"/>
        <w:spacing w:after="0" w:line="240" w:lineRule="auto"/>
        <w:ind w:left="1080"/>
        <w:rPr>
          <w:szCs w:val="24"/>
        </w:rPr>
      </w:pPr>
    </w:p>
    <w:p w14:paraId="7FC1EA62" w14:textId="77777777" w:rsidR="00A379BF" w:rsidRDefault="00A379BF" w:rsidP="00570660">
      <w:pPr>
        <w:pStyle w:val="ListParagraph"/>
        <w:spacing w:after="0" w:line="240" w:lineRule="auto"/>
        <w:ind w:left="1080"/>
        <w:rPr>
          <w:szCs w:val="24"/>
        </w:rPr>
      </w:pPr>
      <w:r>
        <w:rPr>
          <w:szCs w:val="24"/>
        </w:rPr>
        <w:t>EXCLUSIVITY: The participating schools agree to use the designated contractor as an exclusive source for the various items and services as listen herein as well as for comparable substitutes and supplemental items. The only anticipated exception might be in time of emergency.</w:t>
      </w:r>
    </w:p>
    <w:p w14:paraId="4D499BD9" w14:textId="77777777" w:rsidR="00F47CC3" w:rsidRPr="00316D61" w:rsidRDefault="00F47CC3" w:rsidP="00F47CC3">
      <w:pPr>
        <w:pStyle w:val="ListParagraph"/>
        <w:numPr>
          <w:ilvl w:val="0"/>
          <w:numId w:val="9"/>
        </w:numPr>
        <w:rPr>
          <w:b/>
          <w:szCs w:val="24"/>
        </w:rPr>
      </w:pPr>
      <w:r w:rsidRPr="00316D61">
        <w:rPr>
          <w:b/>
          <w:szCs w:val="24"/>
        </w:rPr>
        <w:t>NON-DISCRIMINATION</w:t>
      </w:r>
    </w:p>
    <w:p w14:paraId="1BECC38D" w14:textId="77777777" w:rsidR="00F47CC3" w:rsidRDefault="00F47CC3" w:rsidP="00F47CC3">
      <w:pPr>
        <w:rPr>
          <w:szCs w:val="24"/>
        </w:rPr>
      </w:pPr>
      <w:r>
        <w:rPr>
          <w:szCs w:val="24"/>
        </w:rPr>
        <w:t>During the performance of this contract, the seller agrees as follows:</w:t>
      </w:r>
    </w:p>
    <w:p w14:paraId="672E7B2F" w14:textId="77777777" w:rsidR="009326C8" w:rsidRDefault="009326C8" w:rsidP="009326C8">
      <w:pPr>
        <w:pStyle w:val="ListParagraph"/>
        <w:numPr>
          <w:ilvl w:val="0"/>
          <w:numId w:val="16"/>
        </w:numPr>
        <w:spacing w:after="0" w:line="240" w:lineRule="auto"/>
        <w:rPr>
          <w:szCs w:val="24"/>
        </w:rPr>
      </w:pPr>
      <w:r w:rsidRPr="008A31C3">
        <w:rPr>
          <w:szCs w:val="24"/>
        </w:rPr>
        <w:t xml:space="preserve">In accordance with federal civil rights law and U.S. Department of Agriculture (USDA) civil rights regulations and policies, this institution is prohibited from discriminating </w:t>
      </w:r>
      <w:proofErr w:type="gramStart"/>
      <w:r w:rsidRPr="008A31C3">
        <w:rPr>
          <w:szCs w:val="24"/>
        </w:rPr>
        <w:t>on the basis of</w:t>
      </w:r>
      <w:proofErr w:type="gramEnd"/>
      <w:r w:rsidRPr="008A31C3">
        <w:rPr>
          <w:szCs w:val="24"/>
        </w:rPr>
        <w:t xml:space="preserve"> race, color, national origin, sex (including gender identity and sexual orientation), disability, age, or reprisal or retaliation for prior civil rights activity.</w:t>
      </w:r>
    </w:p>
    <w:p w14:paraId="7D38B3AE" w14:textId="77777777" w:rsidR="009326C8" w:rsidRPr="008A31C3" w:rsidRDefault="009326C8" w:rsidP="009326C8">
      <w:pPr>
        <w:pStyle w:val="ListParagraph"/>
        <w:numPr>
          <w:ilvl w:val="0"/>
          <w:numId w:val="16"/>
        </w:numPr>
        <w:spacing w:after="0" w:line="240" w:lineRule="auto"/>
        <w:rPr>
          <w:szCs w:val="24"/>
        </w:rPr>
      </w:pPr>
      <w:r w:rsidRPr="008A31C3">
        <w:rPr>
          <w:szCs w:val="24"/>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w:t>
      </w:r>
      <w:r w:rsidRPr="008A31C3">
        <w:rPr>
          <w:szCs w:val="24"/>
        </w:rPr>
        <w:lastRenderedPageBreak/>
        <w:t>TARGET Center at (202) 720-2600 (voice and TTY) or contact USDA through the Federal Relay Service at (800) 877-8339.</w:t>
      </w:r>
    </w:p>
    <w:p w14:paraId="035212D9" w14:textId="77777777" w:rsidR="009326C8" w:rsidRPr="008A31C3" w:rsidRDefault="009326C8" w:rsidP="009326C8">
      <w:pPr>
        <w:spacing w:after="0" w:line="240" w:lineRule="auto"/>
        <w:rPr>
          <w:szCs w:val="24"/>
        </w:rPr>
      </w:pPr>
    </w:p>
    <w:p w14:paraId="7EA9D363" w14:textId="77777777" w:rsidR="009326C8" w:rsidRPr="008A31C3" w:rsidRDefault="009326C8" w:rsidP="009326C8">
      <w:pPr>
        <w:spacing w:after="0" w:line="240" w:lineRule="auto"/>
        <w:rPr>
          <w:szCs w:val="24"/>
        </w:rPr>
      </w:pPr>
      <w:r w:rsidRPr="008A31C3">
        <w:rPr>
          <w:szCs w:val="24"/>
        </w:rPr>
        <w:t>To file a program discrimination complaint, a Complainant should complete a Form AD-3027, USDA Program Discrimination Complaint Form, which can be obtained online at USDA website,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w:t>
      </w:r>
    </w:p>
    <w:p w14:paraId="541F84E3" w14:textId="77777777" w:rsidR="009326C8" w:rsidRPr="008A31C3" w:rsidRDefault="009326C8" w:rsidP="009326C8">
      <w:pPr>
        <w:spacing w:after="0" w:line="240" w:lineRule="auto"/>
        <w:rPr>
          <w:szCs w:val="24"/>
        </w:rPr>
      </w:pPr>
    </w:p>
    <w:p w14:paraId="5839D60D" w14:textId="77777777" w:rsidR="009326C8" w:rsidRDefault="009326C8" w:rsidP="009326C8">
      <w:pPr>
        <w:spacing w:after="0" w:line="240" w:lineRule="auto"/>
        <w:rPr>
          <w:b/>
          <w:bCs/>
          <w:szCs w:val="24"/>
        </w:rPr>
      </w:pPr>
      <w:r w:rsidRPr="008A31C3">
        <w:rPr>
          <w:b/>
          <w:bCs/>
          <w:szCs w:val="24"/>
        </w:rPr>
        <w:t>The completed AD-3027 form or letter must be submitted to USDA by</w:t>
      </w:r>
      <w:r>
        <w:rPr>
          <w:b/>
          <w:bCs/>
          <w:szCs w:val="24"/>
        </w:rPr>
        <w:t xml:space="preserve"> another of these options</w:t>
      </w:r>
      <w:r w:rsidRPr="008A31C3">
        <w:rPr>
          <w:b/>
          <w:bCs/>
          <w:szCs w:val="24"/>
        </w:rPr>
        <w:t>:</w:t>
      </w:r>
    </w:p>
    <w:p w14:paraId="3DD5858B" w14:textId="77777777" w:rsidR="009326C8" w:rsidRPr="008A31C3" w:rsidRDefault="009326C8" w:rsidP="009326C8">
      <w:pPr>
        <w:pStyle w:val="ListParagraph"/>
        <w:numPr>
          <w:ilvl w:val="0"/>
          <w:numId w:val="17"/>
        </w:numPr>
        <w:spacing w:after="0" w:line="240" w:lineRule="auto"/>
        <w:rPr>
          <w:b/>
          <w:bCs/>
          <w:szCs w:val="24"/>
        </w:rPr>
      </w:pPr>
      <w:r w:rsidRPr="008A31C3">
        <w:rPr>
          <w:b/>
          <w:bCs/>
          <w:szCs w:val="24"/>
        </w:rPr>
        <w:t>Mail:</w:t>
      </w:r>
      <w:r w:rsidRPr="008A31C3">
        <w:rPr>
          <w:szCs w:val="24"/>
        </w:rPr>
        <w:t xml:space="preserve"> U.S. Department of Agriculture, Office of the Assistant Secretary for Civil Rights, 1400 Independence Avenue, SW, Washington, D.C. 20250-9410; or</w:t>
      </w:r>
    </w:p>
    <w:p w14:paraId="4370F0A6" w14:textId="77777777" w:rsidR="009326C8" w:rsidRPr="008A31C3" w:rsidRDefault="009326C8" w:rsidP="009326C8">
      <w:pPr>
        <w:pStyle w:val="ListParagraph"/>
        <w:numPr>
          <w:ilvl w:val="0"/>
          <w:numId w:val="17"/>
        </w:numPr>
        <w:spacing w:after="0" w:line="240" w:lineRule="auto"/>
        <w:rPr>
          <w:b/>
          <w:bCs/>
          <w:szCs w:val="24"/>
        </w:rPr>
      </w:pPr>
      <w:r w:rsidRPr="008A31C3">
        <w:rPr>
          <w:b/>
          <w:bCs/>
          <w:szCs w:val="24"/>
        </w:rPr>
        <w:t>Fax:</w:t>
      </w:r>
      <w:r w:rsidRPr="008A31C3">
        <w:rPr>
          <w:szCs w:val="24"/>
        </w:rPr>
        <w:t xml:space="preserve"> (833) 256-1665 or (202) </w:t>
      </w:r>
      <w:proofErr w:type="gramStart"/>
      <w:r w:rsidRPr="008A31C3">
        <w:rPr>
          <w:szCs w:val="24"/>
        </w:rPr>
        <w:t>690-7442;</w:t>
      </w:r>
      <w:proofErr w:type="gramEnd"/>
      <w:r w:rsidRPr="008A31C3">
        <w:rPr>
          <w:szCs w:val="24"/>
        </w:rPr>
        <w:t xml:space="preserve"> </w:t>
      </w:r>
    </w:p>
    <w:p w14:paraId="5ECCF143" w14:textId="77777777" w:rsidR="009326C8" w:rsidRPr="008A31C3" w:rsidRDefault="009326C8" w:rsidP="009326C8">
      <w:pPr>
        <w:pStyle w:val="ListParagraph"/>
        <w:numPr>
          <w:ilvl w:val="0"/>
          <w:numId w:val="17"/>
        </w:numPr>
        <w:spacing w:after="0" w:line="240" w:lineRule="auto"/>
        <w:rPr>
          <w:b/>
          <w:bCs/>
          <w:szCs w:val="24"/>
        </w:rPr>
      </w:pPr>
      <w:r w:rsidRPr="008A31C3">
        <w:rPr>
          <w:b/>
          <w:bCs/>
          <w:szCs w:val="24"/>
        </w:rPr>
        <w:t>Email:</w:t>
      </w:r>
      <w:r w:rsidRPr="008A31C3">
        <w:rPr>
          <w:szCs w:val="24"/>
        </w:rPr>
        <w:t xml:space="preserve"> program.intake@usda.gov</w:t>
      </w:r>
    </w:p>
    <w:p w14:paraId="18CA08DF" w14:textId="77777777" w:rsidR="00F47CC3" w:rsidRPr="00254D0A" w:rsidRDefault="00F47CC3" w:rsidP="00254D0A">
      <w:pPr>
        <w:spacing w:after="0" w:line="240" w:lineRule="auto"/>
        <w:rPr>
          <w:szCs w:val="24"/>
        </w:rPr>
      </w:pPr>
    </w:p>
    <w:p w14:paraId="19C31BFF" w14:textId="77777777" w:rsidR="00A379BF" w:rsidRDefault="00A379BF" w:rsidP="00A379BF">
      <w:pPr>
        <w:spacing w:after="0" w:line="240" w:lineRule="auto"/>
        <w:rPr>
          <w:szCs w:val="24"/>
        </w:rPr>
      </w:pPr>
    </w:p>
    <w:p w14:paraId="6D15B5F7" w14:textId="77777777" w:rsidR="00A379BF" w:rsidRPr="005C0993" w:rsidRDefault="00A379BF" w:rsidP="00A379BF">
      <w:pPr>
        <w:pStyle w:val="ListParagraph"/>
        <w:numPr>
          <w:ilvl w:val="0"/>
          <w:numId w:val="1"/>
        </w:numPr>
        <w:spacing w:after="0" w:line="240" w:lineRule="auto"/>
        <w:rPr>
          <w:b/>
          <w:szCs w:val="24"/>
        </w:rPr>
      </w:pPr>
      <w:r>
        <w:rPr>
          <w:b/>
          <w:szCs w:val="24"/>
          <w:u w:val="single"/>
        </w:rPr>
        <w:t>Hold Harmless:</w:t>
      </w:r>
      <w:r>
        <w:rPr>
          <w:szCs w:val="24"/>
        </w:rPr>
        <w:t xml:space="preserve"> It is to be understood that the bidder, if awarded an order or contract, agrees to protect, defend, and save harmless </w:t>
      </w:r>
      <w:r w:rsidR="00470ABB">
        <w:rPr>
          <w:szCs w:val="24"/>
        </w:rPr>
        <w:t>KVEC</w:t>
      </w:r>
      <w:r>
        <w:rPr>
          <w:szCs w:val="24"/>
        </w:rPr>
        <w:t xml:space="preserve">s, and participating KVEC from any suits or demands for payment that may be brought against it for the use of any patented material, process, article, or device that may enter into the manufacture, construction, or form a part of the work covered by wither order or contract; and the bidder further agrees to identify and save harmless </w:t>
      </w:r>
      <w:r w:rsidR="00470ABB">
        <w:rPr>
          <w:szCs w:val="24"/>
        </w:rPr>
        <w:t>KVEC</w:t>
      </w:r>
      <w:r>
        <w:rPr>
          <w:szCs w:val="24"/>
        </w:rPr>
        <w:t xml:space="preserve"> &amp; KVEC from suits or action of every nature and description against it for, or on account of, any injuries or damages received or sustained by any party or parties by, or form any of the acts of the contractor, his/her servants or agents.</w:t>
      </w:r>
    </w:p>
    <w:p w14:paraId="74F2A4A3" w14:textId="77777777" w:rsidR="005C0993" w:rsidRPr="005C0993" w:rsidRDefault="005C0993" w:rsidP="005C0993">
      <w:pPr>
        <w:pStyle w:val="ListParagraph"/>
        <w:spacing w:after="0" w:line="240" w:lineRule="auto"/>
        <w:rPr>
          <w:b/>
          <w:szCs w:val="24"/>
        </w:rPr>
      </w:pPr>
    </w:p>
    <w:p w14:paraId="1BA2EE3D" w14:textId="77777777" w:rsidR="005C0993" w:rsidRPr="005C0993" w:rsidRDefault="005C0993" w:rsidP="005C0993">
      <w:pPr>
        <w:pStyle w:val="ListParagraph"/>
        <w:numPr>
          <w:ilvl w:val="0"/>
          <w:numId w:val="1"/>
        </w:numPr>
        <w:rPr>
          <w:b/>
          <w:szCs w:val="24"/>
        </w:rPr>
      </w:pPr>
      <w:r w:rsidRPr="005C0993">
        <w:rPr>
          <w:b/>
          <w:szCs w:val="24"/>
        </w:rPr>
        <w:t>LOBBYING</w:t>
      </w:r>
    </w:p>
    <w:p w14:paraId="549A58B9" w14:textId="77777777" w:rsidR="005C0993" w:rsidRPr="005C0993" w:rsidRDefault="005C0993" w:rsidP="005C0993">
      <w:pPr>
        <w:pStyle w:val="ListParagraph"/>
        <w:rPr>
          <w:szCs w:val="24"/>
        </w:rPr>
      </w:pPr>
      <w:r w:rsidRPr="005C0993">
        <w:rPr>
          <w:szCs w:val="24"/>
        </w:rPr>
        <w:t>The Contractor will comply with the Byrd Anti–Lobbying Amendment (31 U.S.C. 1352) and the New Restrictions on Lobbying and has signed and attached to this agreement the Certificate Regarding Lobbying and, if applicable, the Disclosure of Lobbying Activities (Forms SF-LLL) and annually will sign and submit a certificate, if applicable, Form SF-LLL to the Kentucky Valley Educational Cooperative.</w:t>
      </w:r>
    </w:p>
    <w:p w14:paraId="404AA4BF" w14:textId="77777777" w:rsidR="005C0993" w:rsidRPr="00A379BF" w:rsidRDefault="005C0993" w:rsidP="005C0993">
      <w:pPr>
        <w:pStyle w:val="ListParagraph"/>
        <w:spacing w:after="0" w:line="240" w:lineRule="auto"/>
        <w:rPr>
          <w:b/>
          <w:szCs w:val="24"/>
        </w:rPr>
      </w:pPr>
    </w:p>
    <w:p w14:paraId="0A9F10AD" w14:textId="77777777" w:rsidR="00A379BF" w:rsidRDefault="00A379BF" w:rsidP="00A379BF">
      <w:pPr>
        <w:spacing w:after="0" w:line="240" w:lineRule="auto"/>
        <w:rPr>
          <w:b/>
          <w:szCs w:val="24"/>
        </w:rPr>
      </w:pPr>
    </w:p>
    <w:p w14:paraId="134F75CC" w14:textId="4D14B71E" w:rsidR="005C7851" w:rsidRPr="005C7851" w:rsidRDefault="00A379BF" w:rsidP="005C7851">
      <w:pPr>
        <w:pStyle w:val="ListParagraph"/>
        <w:numPr>
          <w:ilvl w:val="0"/>
          <w:numId w:val="1"/>
        </w:numPr>
        <w:spacing w:after="0" w:line="240" w:lineRule="auto"/>
        <w:rPr>
          <w:b/>
          <w:szCs w:val="24"/>
        </w:rPr>
      </w:pPr>
      <w:r w:rsidRPr="005C7851">
        <w:rPr>
          <w:b/>
          <w:szCs w:val="24"/>
          <w:u w:val="single"/>
        </w:rPr>
        <w:t>Non-Bid Items:</w:t>
      </w:r>
      <w:r w:rsidRPr="005C7851">
        <w:rPr>
          <w:b/>
          <w:szCs w:val="24"/>
        </w:rPr>
        <w:t xml:space="preserve"> </w:t>
      </w:r>
      <w:r w:rsidR="005C7851" w:rsidRPr="005C7851">
        <w:rPr>
          <w:szCs w:val="24"/>
        </w:rPr>
        <w:t xml:space="preserve">KVEC and/or its participating members may request contract pricing on items NOT listed in this bid. These requests shall be made to the AWARDED vendor(s) and two other available vendors </w:t>
      </w:r>
      <w:proofErr w:type="gramStart"/>
      <w:r w:rsidR="005C7851" w:rsidRPr="005C7851">
        <w:rPr>
          <w:szCs w:val="24"/>
        </w:rPr>
        <w:t>in order to</w:t>
      </w:r>
      <w:proofErr w:type="gramEnd"/>
      <w:r w:rsidR="005C7851" w:rsidRPr="005C7851">
        <w:rPr>
          <w:szCs w:val="24"/>
        </w:rPr>
        <w:t xml:space="preserve"> receive three qu</w:t>
      </w:r>
      <w:r w:rsidR="004940FE">
        <w:rPr>
          <w:szCs w:val="24"/>
        </w:rPr>
        <w:t>o</w:t>
      </w:r>
      <w:r w:rsidR="005C7851" w:rsidRPr="005C7851">
        <w:rPr>
          <w:szCs w:val="24"/>
        </w:rPr>
        <w:t xml:space="preserve">tes. Pricing SHALL include delivery. </w:t>
      </w:r>
    </w:p>
    <w:p w14:paraId="6A66C862" w14:textId="77777777" w:rsidR="005C7851" w:rsidRPr="004618DF" w:rsidRDefault="005C7851" w:rsidP="005C7851">
      <w:pPr>
        <w:pStyle w:val="ListParagraph"/>
        <w:spacing w:after="0" w:line="240" w:lineRule="auto"/>
        <w:rPr>
          <w:b/>
          <w:szCs w:val="24"/>
        </w:rPr>
      </w:pPr>
    </w:p>
    <w:p w14:paraId="04223710" w14:textId="77777777" w:rsidR="005C7851" w:rsidRPr="005C7851" w:rsidRDefault="005C7851" w:rsidP="005C7851">
      <w:pPr>
        <w:pStyle w:val="ListParagraph"/>
        <w:spacing w:after="0" w:line="240" w:lineRule="auto"/>
        <w:rPr>
          <w:b/>
          <w:szCs w:val="24"/>
        </w:rPr>
      </w:pPr>
    </w:p>
    <w:p w14:paraId="2FA72406" w14:textId="77777777" w:rsidR="00A379BF" w:rsidRDefault="00A379BF" w:rsidP="005C7851">
      <w:pPr>
        <w:pStyle w:val="ListParagraph"/>
        <w:spacing w:after="0" w:line="240" w:lineRule="auto"/>
        <w:rPr>
          <w:b/>
          <w:szCs w:val="24"/>
        </w:rPr>
      </w:pPr>
    </w:p>
    <w:p w14:paraId="3A1DD166" w14:textId="77777777" w:rsidR="005C7851" w:rsidRPr="005C7851" w:rsidRDefault="005C7851" w:rsidP="005C7851">
      <w:pPr>
        <w:pStyle w:val="ListParagraph"/>
        <w:spacing w:after="0" w:line="240" w:lineRule="auto"/>
        <w:rPr>
          <w:b/>
          <w:szCs w:val="24"/>
        </w:rPr>
      </w:pPr>
    </w:p>
    <w:p w14:paraId="24F6FA04" w14:textId="77777777" w:rsidR="00A379BF" w:rsidRPr="00153A68" w:rsidRDefault="00A379BF" w:rsidP="00A379BF">
      <w:pPr>
        <w:pStyle w:val="ListParagraph"/>
        <w:numPr>
          <w:ilvl w:val="0"/>
          <w:numId w:val="1"/>
        </w:numPr>
        <w:spacing w:after="0" w:line="240" w:lineRule="auto"/>
        <w:rPr>
          <w:b/>
          <w:szCs w:val="24"/>
        </w:rPr>
      </w:pPr>
      <w:r>
        <w:rPr>
          <w:b/>
          <w:szCs w:val="24"/>
          <w:u w:val="single"/>
        </w:rPr>
        <w:lastRenderedPageBreak/>
        <w:t>Escalation/De-Escalation:</w:t>
      </w:r>
      <w:r>
        <w:rPr>
          <w:szCs w:val="24"/>
        </w:rPr>
        <w:t xml:space="preserve"> Bidders are requested to bid a FIRM </w:t>
      </w:r>
      <w:proofErr w:type="gramStart"/>
      <w:r>
        <w:rPr>
          <w:szCs w:val="24"/>
        </w:rPr>
        <w:t>price</w:t>
      </w:r>
      <w:proofErr w:type="gramEnd"/>
      <w:r>
        <w:rPr>
          <w:szCs w:val="24"/>
        </w:rPr>
        <w:t xml:space="preserve"> and a</w:t>
      </w:r>
      <w:r w:rsidR="00153A68">
        <w:rPr>
          <w:szCs w:val="24"/>
        </w:rPr>
        <w:t>n</w:t>
      </w:r>
      <w:r>
        <w:rPr>
          <w:szCs w:val="24"/>
        </w:rPr>
        <w:t xml:space="preserve"> Escalating/De-Escalating price. For evaluation purposes, vendors should use p</w:t>
      </w:r>
      <w:r w:rsidR="00470ABB">
        <w:rPr>
          <w:szCs w:val="24"/>
        </w:rPr>
        <w:t xml:space="preserve">ricing for the current year, </w:t>
      </w:r>
      <w:proofErr w:type="gramStart"/>
      <w:r w:rsidR="00470ABB">
        <w:rPr>
          <w:szCs w:val="24"/>
        </w:rPr>
        <w:t>month</w:t>
      </w:r>
      <w:proofErr w:type="gramEnd"/>
      <w:r w:rsidR="00470ABB">
        <w:rPr>
          <w:szCs w:val="24"/>
        </w:rPr>
        <w:t xml:space="preserve"> of April</w:t>
      </w:r>
      <w:r>
        <w:rPr>
          <w:szCs w:val="24"/>
        </w:rPr>
        <w:t>. Vendors</w:t>
      </w:r>
      <w:r w:rsidR="00153A68">
        <w:rPr>
          <w:szCs w:val="24"/>
        </w:rPr>
        <w:t xml:space="preserve"> should include with their bid, the formula used to calculate this price. Districts shall notify </w:t>
      </w:r>
      <w:proofErr w:type="gramStart"/>
      <w:r w:rsidR="00153A68">
        <w:rPr>
          <w:szCs w:val="24"/>
        </w:rPr>
        <w:t>vendor</w:t>
      </w:r>
      <w:proofErr w:type="gramEnd"/>
      <w:r w:rsidR="00153A68">
        <w:rPr>
          <w:szCs w:val="24"/>
        </w:rPr>
        <w:t xml:space="preserve"> as to which pricing method they shall use throughout the contract period.</w:t>
      </w:r>
    </w:p>
    <w:p w14:paraId="31E23BA1" w14:textId="77777777" w:rsidR="00153A68" w:rsidRPr="00153A68" w:rsidRDefault="00153A68" w:rsidP="00153A68">
      <w:pPr>
        <w:pStyle w:val="ListParagraph"/>
        <w:rPr>
          <w:b/>
          <w:szCs w:val="24"/>
        </w:rPr>
      </w:pPr>
    </w:p>
    <w:p w14:paraId="4F16509A" w14:textId="77777777" w:rsidR="00153A68" w:rsidRDefault="00153A68" w:rsidP="00153A68">
      <w:pPr>
        <w:pStyle w:val="ListParagraph"/>
        <w:spacing w:after="0" w:line="240" w:lineRule="auto"/>
        <w:rPr>
          <w:b/>
          <w:szCs w:val="24"/>
        </w:rPr>
      </w:pPr>
    </w:p>
    <w:p w14:paraId="261EF7DE" w14:textId="77777777" w:rsidR="00153A68" w:rsidRDefault="00153A68" w:rsidP="00153A68">
      <w:pPr>
        <w:pStyle w:val="ListParagraph"/>
        <w:spacing w:after="0" w:line="240" w:lineRule="auto"/>
        <w:jc w:val="center"/>
        <w:rPr>
          <w:b/>
          <w:sz w:val="36"/>
          <w:szCs w:val="36"/>
        </w:rPr>
      </w:pPr>
      <w:r>
        <w:rPr>
          <w:b/>
          <w:sz w:val="36"/>
          <w:szCs w:val="36"/>
        </w:rPr>
        <w:t>SECTION II</w:t>
      </w:r>
    </w:p>
    <w:p w14:paraId="0D17C3E9" w14:textId="77777777" w:rsidR="00153A68" w:rsidRDefault="00153A68" w:rsidP="00153A68">
      <w:pPr>
        <w:pStyle w:val="ListParagraph"/>
        <w:spacing w:after="0" w:line="240" w:lineRule="auto"/>
        <w:jc w:val="center"/>
        <w:rPr>
          <w:b/>
          <w:sz w:val="36"/>
          <w:szCs w:val="36"/>
        </w:rPr>
      </w:pPr>
      <w:r>
        <w:rPr>
          <w:b/>
          <w:sz w:val="36"/>
          <w:szCs w:val="36"/>
        </w:rPr>
        <w:t>PRODUCT REQUIREMENTS</w:t>
      </w:r>
    </w:p>
    <w:p w14:paraId="63C38753" w14:textId="77777777" w:rsidR="00153A68" w:rsidRDefault="00153A68" w:rsidP="00153A68">
      <w:pPr>
        <w:pStyle w:val="ListParagraph"/>
        <w:spacing w:after="0" w:line="240" w:lineRule="auto"/>
        <w:jc w:val="center"/>
        <w:rPr>
          <w:b/>
          <w:sz w:val="36"/>
          <w:szCs w:val="36"/>
        </w:rPr>
      </w:pPr>
    </w:p>
    <w:p w14:paraId="5F2B7881" w14:textId="77777777" w:rsidR="00153A68" w:rsidRPr="00153A68" w:rsidRDefault="00153A68" w:rsidP="00153A68">
      <w:pPr>
        <w:pStyle w:val="ListParagraph"/>
        <w:numPr>
          <w:ilvl w:val="0"/>
          <w:numId w:val="11"/>
        </w:numPr>
        <w:spacing w:after="0" w:line="240" w:lineRule="auto"/>
        <w:rPr>
          <w:b/>
          <w:szCs w:val="24"/>
        </w:rPr>
      </w:pPr>
      <w:r>
        <w:rPr>
          <w:b/>
          <w:szCs w:val="24"/>
          <w:u w:val="single"/>
        </w:rPr>
        <w:t xml:space="preserve"> ITEM IDENTIFICATION (ID): </w:t>
      </w:r>
      <w:r>
        <w:rPr>
          <w:szCs w:val="24"/>
        </w:rPr>
        <w:t>Please carefully read all identifications. UNDER NO CIRCUMSTANCES are items to be substituted. All items are subject to inspection and testing after arrival at the destination. In the event any item is defective or does not otherwise conform to product identifications, it will be returned to the vendor at the vendor’s expense.</w:t>
      </w:r>
    </w:p>
    <w:p w14:paraId="21BAE8A6" w14:textId="77777777" w:rsidR="00153A68" w:rsidRDefault="00153A68" w:rsidP="00153A68">
      <w:pPr>
        <w:pStyle w:val="ListParagraph"/>
        <w:spacing w:after="0" w:line="240" w:lineRule="auto"/>
        <w:rPr>
          <w:b/>
          <w:szCs w:val="24"/>
          <w:u w:val="single"/>
        </w:rPr>
      </w:pPr>
    </w:p>
    <w:p w14:paraId="1A7BDE7B" w14:textId="77777777" w:rsidR="00153A68" w:rsidRDefault="00153A68" w:rsidP="00153A68">
      <w:pPr>
        <w:pStyle w:val="ListParagraph"/>
        <w:spacing w:after="0" w:line="240" w:lineRule="auto"/>
        <w:rPr>
          <w:szCs w:val="24"/>
        </w:rPr>
      </w:pPr>
      <w:r>
        <w:rPr>
          <w:szCs w:val="24"/>
        </w:rPr>
        <w:t>In addition, school systems reserve the right to have any product tested by the proper United States Department of Agriculture (USDA) testing agency for conformance to stated product identification. Should any item fail to meet the product requirements as specified in the bid, the vendor will be charged testing charges and shall agree to reimburse the schools system for said charges.</w:t>
      </w:r>
    </w:p>
    <w:p w14:paraId="1D12D4AD" w14:textId="77777777" w:rsidR="00410FE4" w:rsidRDefault="00410FE4" w:rsidP="00153A68">
      <w:pPr>
        <w:pStyle w:val="ListParagraph"/>
        <w:spacing w:after="0" w:line="240" w:lineRule="auto"/>
        <w:rPr>
          <w:szCs w:val="24"/>
        </w:rPr>
      </w:pPr>
    </w:p>
    <w:p w14:paraId="7675A8F7" w14:textId="77777777" w:rsidR="00410FE4" w:rsidRPr="00410FE4" w:rsidRDefault="00410FE4" w:rsidP="00410FE4">
      <w:pPr>
        <w:pStyle w:val="ListParagraph"/>
        <w:numPr>
          <w:ilvl w:val="0"/>
          <w:numId w:val="11"/>
        </w:numPr>
        <w:spacing w:after="0" w:line="240" w:lineRule="auto"/>
        <w:rPr>
          <w:szCs w:val="24"/>
        </w:rPr>
      </w:pPr>
      <w:r>
        <w:rPr>
          <w:b/>
          <w:szCs w:val="24"/>
          <w:u w:val="single"/>
        </w:rPr>
        <w:t>PRODUCT PROTECTION GUARANTEE:</w:t>
      </w:r>
      <w:r>
        <w:rPr>
          <w:szCs w:val="24"/>
        </w:rPr>
        <w:t xml:space="preserve"> School systems have “automatic” product protection recourse against suppliers for product safety. According to federal regulations, the supplier whose name and address appears on the package is the </w:t>
      </w:r>
      <w:proofErr w:type="gramStart"/>
      <w:r>
        <w:rPr>
          <w:szCs w:val="24"/>
        </w:rPr>
        <w:t>responsible party</w:t>
      </w:r>
      <w:proofErr w:type="gramEnd"/>
      <w:r>
        <w:rPr>
          <w:szCs w:val="24"/>
        </w:rPr>
        <w:t>. Contractors are expected to take immediate action to correct any situation in which product integrity is violated.</w:t>
      </w:r>
    </w:p>
    <w:p w14:paraId="1AE00DCF" w14:textId="77777777" w:rsidR="00153A68" w:rsidRPr="00410FE4" w:rsidRDefault="00153A68" w:rsidP="00410FE4">
      <w:pPr>
        <w:spacing w:after="0" w:line="240" w:lineRule="auto"/>
        <w:rPr>
          <w:szCs w:val="24"/>
        </w:rPr>
      </w:pPr>
    </w:p>
    <w:p w14:paraId="207E7E44" w14:textId="77777777" w:rsidR="00153A68" w:rsidRPr="005C7851" w:rsidRDefault="00153A68" w:rsidP="00153A68">
      <w:pPr>
        <w:pStyle w:val="ListParagraph"/>
        <w:numPr>
          <w:ilvl w:val="0"/>
          <w:numId w:val="11"/>
        </w:numPr>
        <w:spacing w:after="0" w:line="240" w:lineRule="auto"/>
        <w:rPr>
          <w:b/>
          <w:szCs w:val="24"/>
          <w:u w:val="single"/>
        </w:rPr>
      </w:pPr>
      <w:r w:rsidRPr="005C7851">
        <w:rPr>
          <w:b/>
          <w:szCs w:val="24"/>
          <w:u w:val="single"/>
        </w:rPr>
        <w:t>IMPORT PRODUCTS:</w:t>
      </w:r>
      <w:r w:rsidRPr="005C7851">
        <w:rPr>
          <w:szCs w:val="24"/>
        </w:rPr>
        <w:t xml:space="preserve"> Federal regulations prohibit the use of federal funds for purchasing products produced, canned or packed outside of the United States</w:t>
      </w:r>
      <w:r w:rsidR="005C7851">
        <w:rPr>
          <w:szCs w:val="24"/>
        </w:rPr>
        <w:t>.</w:t>
      </w:r>
    </w:p>
    <w:p w14:paraId="2FBEB5CB" w14:textId="77777777" w:rsidR="00153A68" w:rsidRPr="00BE0282" w:rsidRDefault="00153A68" w:rsidP="00BE0282">
      <w:pPr>
        <w:spacing w:after="0" w:line="240" w:lineRule="auto"/>
        <w:rPr>
          <w:b/>
          <w:szCs w:val="24"/>
          <w:u w:val="single"/>
        </w:rPr>
      </w:pPr>
    </w:p>
    <w:p w14:paraId="42510456" w14:textId="77777777" w:rsidR="00153A68" w:rsidRDefault="00153A68" w:rsidP="00153A68">
      <w:pPr>
        <w:pStyle w:val="ListParagraph"/>
        <w:spacing w:after="0" w:line="240" w:lineRule="auto"/>
        <w:rPr>
          <w:b/>
          <w:szCs w:val="24"/>
        </w:rPr>
      </w:pPr>
      <w:r>
        <w:rPr>
          <w:b/>
          <w:szCs w:val="24"/>
        </w:rPr>
        <w:t>TERMS OF REFERENCE SPECIFIC TO PRODUCT IDENTIFICATIONS</w:t>
      </w:r>
    </w:p>
    <w:p w14:paraId="39203E0B" w14:textId="77777777" w:rsidR="00153A68" w:rsidRDefault="00153A68" w:rsidP="00153A68">
      <w:pPr>
        <w:spacing w:after="0" w:line="240" w:lineRule="auto"/>
        <w:rPr>
          <w:b/>
          <w:szCs w:val="24"/>
        </w:rPr>
      </w:pPr>
    </w:p>
    <w:p w14:paraId="24F90DEE" w14:textId="77777777" w:rsidR="00E6221C" w:rsidRPr="00E6221C" w:rsidRDefault="00410FE4" w:rsidP="00153A68">
      <w:pPr>
        <w:pStyle w:val="ListParagraph"/>
        <w:numPr>
          <w:ilvl w:val="0"/>
          <w:numId w:val="11"/>
        </w:numPr>
        <w:spacing w:after="0" w:line="240" w:lineRule="auto"/>
        <w:rPr>
          <w:b/>
          <w:szCs w:val="24"/>
        </w:rPr>
      </w:pPr>
      <w:r>
        <w:rPr>
          <w:b/>
          <w:szCs w:val="24"/>
          <w:u w:val="single"/>
        </w:rPr>
        <w:t>CN LABEL.</w:t>
      </w:r>
      <w:r>
        <w:rPr>
          <w:szCs w:val="24"/>
        </w:rPr>
        <w:t xml:space="preserve"> When</w:t>
      </w:r>
      <w:r w:rsidR="00E6221C">
        <w:rPr>
          <w:szCs w:val="24"/>
        </w:rPr>
        <w:t xml:space="preserve"> a product is CN (Child Nutrition) labeled, it is “certified” by the packer to conform to the nutritional requirements of the USDA Food and Nutrition Service (FNS). The label shows the contribution made by a given amount of product toward meal requirements.</w:t>
      </w:r>
    </w:p>
    <w:p w14:paraId="01982673" w14:textId="77777777" w:rsidR="00E6221C" w:rsidRDefault="00E6221C" w:rsidP="00E6221C">
      <w:pPr>
        <w:spacing w:after="0" w:line="240" w:lineRule="auto"/>
        <w:ind w:left="360"/>
        <w:rPr>
          <w:szCs w:val="24"/>
        </w:rPr>
      </w:pPr>
    </w:p>
    <w:p w14:paraId="4507CC17" w14:textId="77777777" w:rsidR="00153A68" w:rsidRPr="00BE0282" w:rsidRDefault="00BE0282" w:rsidP="00BE0282">
      <w:pPr>
        <w:pStyle w:val="ListParagraph"/>
        <w:numPr>
          <w:ilvl w:val="0"/>
          <w:numId w:val="11"/>
        </w:numPr>
        <w:spacing w:after="0" w:line="240" w:lineRule="auto"/>
        <w:rPr>
          <w:b/>
          <w:szCs w:val="24"/>
        </w:rPr>
      </w:pPr>
      <w:r>
        <w:rPr>
          <w:b/>
          <w:szCs w:val="24"/>
          <w:u w:val="single"/>
        </w:rPr>
        <w:t>STANDARDS OF IDENTITY.</w:t>
      </w:r>
      <w:r>
        <w:rPr>
          <w:szCs w:val="24"/>
        </w:rPr>
        <w:t xml:space="preserve"> All products must conform to U.S. minimum standards requirements. If not, the supplier (packer) is not only in violation of the contract with the school system, but</w:t>
      </w:r>
      <w:r w:rsidR="00410FE4" w:rsidRPr="00BE0282">
        <w:rPr>
          <w:szCs w:val="24"/>
        </w:rPr>
        <w:t xml:space="preserve"> </w:t>
      </w:r>
      <w:r>
        <w:rPr>
          <w:szCs w:val="24"/>
        </w:rPr>
        <w:t>also with the Federal Food and Drug Administration and/or the Federal Trade Commission. Three (3) important federal regulations pertaining to canned foods are listed below. These and other federal regulations are automatically part of bid requirements.</w:t>
      </w:r>
    </w:p>
    <w:p w14:paraId="572D5EAE" w14:textId="543188A4" w:rsidR="00BE0282" w:rsidRDefault="00BE0282" w:rsidP="00BE0282">
      <w:pPr>
        <w:pStyle w:val="ListParagraph"/>
        <w:numPr>
          <w:ilvl w:val="0"/>
          <w:numId w:val="12"/>
        </w:numPr>
        <w:spacing w:after="0" w:line="240" w:lineRule="auto"/>
        <w:rPr>
          <w:szCs w:val="24"/>
        </w:rPr>
      </w:pPr>
      <w:r>
        <w:rPr>
          <w:szCs w:val="24"/>
          <w:u w:val="single"/>
        </w:rPr>
        <w:lastRenderedPageBreak/>
        <w:t>Net Container Quantity</w:t>
      </w:r>
      <w:r>
        <w:rPr>
          <w:szCs w:val="24"/>
        </w:rPr>
        <w:t xml:space="preserve"> – The minimum net quantity of all products in cans and jars shall be in accord with Section 401 of the Federal Food, Drug and Cosmetics Act regarding the individual specifications for standard of fill for the products as prescribed in 21 CFR Part 100-169.</w:t>
      </w:r>
    </w:p>
    <w:p w14:paraId="029613BA" w14:textId="77777777" w:rsidR="00BE0282" w:rsidRDefault="00BE0282" w:rsidP="00BE0282">
      <w:pPr>
        <w:pStyle w:val="ListParagraph"/>
        <w:numPr>
          <w:ilvl w:val="0"/>
          <w:numId w:val="12"/>
        </w:numPr>
        <w:spacing w:after="0" w:line="240" w:lineRule="auto"/>
        <w:rPr>
          <w:szCs w:val="24"/>
        </w:rPr>
      </w:pPr>
      <w:r>
        <w:rPr>
          <w:szCs w:val="24"/>
          <w:u w:val="single"/>
        </w:rPr>
        <w:t>Fill of Containers</w:t>
      </w:r>
      <w:r w:rsidRPr="00BE0282">
        <w:rPr>
          <w:szCs w:val="24"/>
        </w:rPr>
        <w:t>-</w:t>
      </w:r>
      <w:r>
        <w:rPr>
          <w:szCs w:val="24"/>
        </w:rPr>
        <w:t xml:space="preserve"> All products shall be filled as full as practical under good commercial packing practices without impairment of quality and otherwise in accord with section 401 of the Federal Food, Drug and Cosmetics Act, regarding individual specifications for standards of fill (21 CFR Part 100-169).</w:t>
      </w:r>
    </w:p>
    <w:p w14:paraId="527F8A3B" w14:textId="77777777" w:rsidR="00BE0282" w:rsidRPr="00BE0282" w:rsidRDefault="00BE0282" w:rsidP="00BE0282">
      <w:pPr>
        <w:pStyle w:val="ListParagraph"/>
        <w:numPr>
          <w:ilvl w:val="0"/>
          <w:numId w:val="12"/>
        </w:numPr>
        <w:spacing w:after="0" w:line="240" w:lineRule="auto"/>
        <w:rPr>
          <w:szCs w:val="24"/>
        </w:rPr>
      </w:pPr>
      <w:r>
        <w:rPr>
          <w:szCs w:val="24"/>
          <w:u w:val="single"/>
        </w:rPr>
        <w:t xml:space="preserve">Drained Weights </w:t>
      </w:r>
      <w:r>
        <w:rPr>
          <w:szCs w:val="24"/>
        </w:rPr>
        <w:t>– Drained weight of “wet pack” items shall conform to good industry practices and the minimum requirements of the Federal Food, Drug and Cosmetics Act for drained weight, as prescribed in the individual specifications of each product in 21 CFR Part 100-169. Except for whole tomatoes, drained weight is not a factor of USDA grade. The USDA standards indicate recommended drained weight for certain items, in which case these standards must be met.</w:t>
      </w:r>
    </w:p>
    <w:p w14:paraId="01E6D41A" w14:textId="77777777" w:rsidR="00254D0A" w:rsidRDefault="00254D0A" w:rsidP="00822D73">
      <w:pPr>
        <w:spacing w:after="0" w:line="240" w:lineRule="auto"/>
        <w:rPr>
          <w:szCs w:val="24"/>
        </w:rPr>
      </w:pPr>
    </w:p>
    <w:p w14:paraId="0F63ABAF" w14:textId="77777777" w:rsidR="00254D0A" w:rsidRPr="007E56BE" w:rsidRDefault="00254D0A" w:rsidP="00254D0A">
      <w:pPr>
        <w:spacing w:before="240" w:line="240" w:lineRule="auto"/>
        <w:rPr>
          <w:b/>
          <w:szCs w:val="24"/>
        </w:rPr>
      </w:pPr>
      <w:r w:rsidRPr="007E56BE">
        <w:rPr>
          <w:b/>
          <w:szCs w:val="24"/>
        </w:rPr>
        <w:t>BUY AMERICAN</w:t>
      </w:r>
    </w:p>
    <w:p w14:paraId="2448A78F" w14:textId="77777777" w:rsidR="00314FB4" w:rsidRDefault="00314FB4" w:rsidP="00314FB4">
      <w:pPr>
        <w:pStyle w:val="whitespace-pre-wrap"/>
      </w:pPr>
      <w:r>
        <w:t>The vendor shall comply with the Buy American Act (42USC 1760(n)) and all related USDA policy memorandums (SP 23-2024, dated May 29, 2024). To support the Buy American provision, the vendor certifies that products supplied to KVEC members are domestically produced, processed, and manufactured in the United States to the maximum extent feasible. A domestic commodity or product is defined as an agricultural commodity produced in the US or a food product processed in the US substantially (minimum 51 percent) using US-produced agricultural commodities.</w:t>
      </w:r>
    </w:p>
    <w:p w14:paraId="1250E3F5" w14:textId="77777777" w:rsidR="00314FB4" w:rsidRDefault="00314FB4" w:rsidP="00314FB4">
      <w:pPr>
        <w:pStyle w:val="whitespace-pre-wrap"/>
      </w:pPr>
      <w:r>
        <w:t xml:space="preserve">For any internationally sourced products, the vendor must provide documentation to KVEC before </w:t>
      </w:r>
      <w:proofErr w:type="gramStart"/>
      <w:r>
        <w:t>award</w:t>
      </w:r>
      <w:proofErr w:type="gramEnd"/>
      <w:r>
        <w:t xml:space="preserve"> and to the member prior to delivery. Documentation must </w:t>
      </w:r>
      <w:proofErr w:type="gramStart"/>
      <w:r>
        <w:t>include:</w:t>
      </w:r>
      <w:proofErr w:type="gramEnd"/>
      <w:r>
        <w:t xml:space="preserve"> item number, item description, country of origin, and justification for exception. Exceptions to the Buy American Provision are restricted </w:t>
      </w:r>
      <w:proofErr w:type="gramStart"/>
      <w:r>
        <w:t>to:</w:t>
      </w:r>
      <w:proofErr w:type="gramEnd"/>
      <w:r>
        <w:t xml:space="preserve"> 1) the product is unavailable in the United States in sufficient and reasonable quantities of satisfactory quality; or 2) competitive bids reveal that domestic product costs are significantly higher than foreign alternatives.</w:t>
      </w:r>
    </w:p>
    <w:p w14:paraId="4445DAA9" w14:textId="77777777" w:rsidR="00314FB4" w:rsidRDefault="00314FB4" w:rsidP="00314FB4">
      <w:pPr>
        <w:pStyle w:val="whitespace-pre-wrap"/>
      </w:pPr>
      <w:r>
        <w:t>Any substitution of non-domestic products for domestic products (originally included in the solicitation) requires written approval from the Food Service Director before delivery. If the vendor believes domestic product costs are significantly higher, they must list both the domestic and non-domestic product prices on the proposal worksheet. The final purchasing decision between domestic or non-domestic products remains with each participating member's Child Nutrition Director. KVEC members retain the right to return, at the vendor's expense, all items violating the Buy American Provision if the product does not qualify for one of the exceptions outlined above.</w:t>
      </w:r>
    </w:p>
    <w:p w14:paraId="645703DF" w14:textId="77777777" w:rsidR="001D236E" w:rsidRDefault="001D236E" w:rsidP="00822D73">
      <w:pPr>
        <w:spacing w:after="0" w:line="240" w:lineRule="auto"/>
        <w:rPr>
          <w:szCs w:val="24"/>
        </w:rPr>
      </w:pPr>
    </w:p>
    <w:p w14:paraId="1BB38AD6" w14:textId="77777777" w:rsidR="001D236E" w:rsidRDefault="001D236E" w:rsidP="00822D73">
      <w:pPr>
        <w:spacing w:after="0" w:line="240" w:lineRule="auto"/>
        <w:rPr>
          <w:szCs w:val="24"/>
        </w:rPr>
      </w:pPr>
    </w:p>
    <w:p w14:paraId="3475B213" w14:textId="77777777" w:rsidR="009326C8" w:rsidRDefault="009326C8" w:rsidP="00822D73">
      <w:pPr>
        <w:spacing w:after="0" w:line="240" w:lineRule="auto"/>
        <w:rPr>
          <w:szCs w:val="24"/>
        </w:rPr>
      </w:pPr>
    </w:p>
    <w:p w14:paraId="51E1EC50" w14:textId="77777777" w:rsidR="001D236E" w:rsidRDefault="001D236E" w:rsidP="001D236E">
      <w:pPr>
        <w:spacing w:after="0" w:line="240" w:lineRule="auto"/>
        <w:jc w:val="center"/>
        <w:rPr>
          <w:sz w:val="32"/>
          <w:szCs w:val="32"/>
        </w:rPr>
      </w:pPr>
      <w:r>
        <w:rPr>
          <w:b/>
          <w:sz w:val="40"/>
          <w:szCs w:val="40"/>
          <w:u w:val="single"/>
        </w:rPr>
        <w:lastRenderedPageBreak/>
        <w:t>SECTION V</w:t>
      </w:r>
    </w:p>
    <w:p w14:paraId="63339838" w14:textId="77777777" w:rsidR="001D236E" w:rsidRDefault="001D236E" w:rsidP="001D236E">
      <w:pPr>
        <w:spacing w:after="0" w:line="240" w:lineRule="auto"/>
        <w:jc w:val="center"/>
        <w:rPr>
          <w:sz w:val="32"/>
          <w:szCs w:val="32"/>
        </w:rPr>
      </w:pPr>
    </w:p>
    <w:p w14:paraId="4D639068" w14:textId="77777777" w:rsidR="001D236E" w:rsidRDefault="001D236E" w:rsidP="001D236E">
      <w:pPr>
        <w:spacing w:after="0" w:line="240" w:lineRule="auto"/>
        <w:jc w:val="center"/>
        <w:rPr>
          <w:sz w:val="32"/>
          <w:szCs w:val="32"/>
        </w:rPr>
      </w:pPr>
    </w:p>
    <w:p w14:paraId="7FA7CD7A" w14:textId="77777777" w:rsidR="001D236E" w:rsidRDefault="001D236E" w:rsidP="001D236E">
      <w:pPr>
        <w:spacing w:after="0" w:line="240" w:lineRule="auto"/>
        <w:jc w:val="center"/>
        <w:rPr>
          <w:sz w:val="32"/>
          <w:szCs w:val="32"/>
        </w:rPr>
      </w:pPr>
      <w:r>
        <w:rPr>
          <w:sz w:val="32"/>
          <w:szCs w:val="32"/>
        </w:rPr>
        <w:t>Return ALL attachments in this section</w:t>
      </w:r>
    </w:p>
    <w:p w14:paraId="6382D082" w14:textId="77777777" w:rsidR="001D236E" w:rsidRDefault="001D236E" w:rsidP="001D236E">
      <w:pPr>
        <w:spacing w:after="0" w:line="240" w:lineRule="auto"/>
        <w:jc w:val="center"/>
        <w:rPr>
          <w:sz w:val="32"/>
          <w:szCs w:val="32"/>
        </w:rPr>
      </w:pPr>
    </w:p>
    <w:p w14:paraId="285E0717" w14:textId="77777777" w:rsidR="001D236E" w:rsidRDefault="001D236E" w:rsidP="00642AC1">
      <w:pPr>
        <w:spacing w:after="0" w:line="240" w:lineRule="auto"/>
        <w:rPr>
          <w:sz w:val="32"/>
          <w:szCs w:val="32"/>
        </w:rPr>
      </w:pPr>
    </w:p>
    <w:p w14:paraId="3A42C5A9" w14:textId="77777777" w:rsidR="001D236E" w:rsidRDefault="001D236E" w:rsidP="001D236E">
      <w:pPr>
        <w:spacing w:after="0" w:line="240" w:lineRule="auto"/>
        <w:jc w:val="both"/>
        <w:rPr>
          <w:sz w:val="32"/>
          <w:szCs w:val="32"/>
        </w:rPr>
      </w:pPr>
      <w:r w:rsidRPr="001D236E">
        <w:rPr>
          <w:b/>
          <w:sz w:val="40"/>
          <w:szCs w:val="40"/>
        </w:rPr>
        <w:t>ATTACHMENT A</w:t>
      </w:r>
      <w:r w:rsidRPr="001D236E">
        <w:rPr>
          <w:b/>
          <w:sz w:val="36"/>
          <w:szCs w:val="36"/>
        </w:rPr>
        <w:t xml:space="preserve"> </w:t>
      </w:r>
      <w:r>
        <w:rPr>
          <w:b/>
          <w:sz w:val="36"/>
          <w:szCs w:val="36"/>
        </w:rPr>
        <w:t xml:space="preserve">    </w:t>
      </w:r>
      <w:r>
        <w:rPr>
          <w:sz w:val="32"/>
          <w:szCs w:val="32"/>
        </w:rPr>
        <w:t>VENDOR RESPONSE FORM</w:t>
      </w:r>
    </w:p>
    <w:p w14:paraId="2EA5C919" w14:textId="77777777" w:rsidR="001D236E" w:rsidRDefault="001D236E" w:rsidP="001D236E">
      <w:pPr>
        <w:spacing w:after="0" w:line="240" w:lineRule="auto"/>
        <w:jc w:val="both"/>
        <w:rPr>
          <w:sz w:val="32"/>
          <w:szCs w:val="32"/>
        </w:rPr>
      </w:pPr>
    </w:p>
    <w:p w14:paraId="2920A2B8" w14:textId="220EB24D" w:rsidR="001D236E" w:rsidRDefault="001D236E" w:rsidP="001D236E">
      <w:pPr>
        <w:spacing w:after="0" w:line="240" w:lineRule="auto"/>
        <w:jc w:val="both"/>
        <w:rPr>
          <w:sz w:val="32"/>
          <w:szCs w:val="32"/>
        </w:rPr>
      </w:pPr>
      <w:r>
        <w:rPr>
          <w:b/>
          <w:sz w:val="40"/>
          <w:szCs w:val="40"/>
        </w:rPr>
        <w:t>ATTACHMENT B</w:t>
      </w:r>
      <w:r>
        <w:rPr>
          <w:b/>
          <w:sz w:val="40"/>
          <w:szCs w:val="40"/>
        </w:rPr>
        <w:tab/>
        <w:t xml:space="preserve"> </w:t>
      </w:r>
      <w:r>
        <w:rPr>
          <w:sz w:val="32"/>
          <w:szCs w:val="32"/>
        </w:rPr>
        <w:t>CERTIFICATE OF DEBARMENT</w:t>
      </w:r>
    </w:p>
    <w:p w14:paraId="640F3021" w14:textId="77777777" w:rsidR="001D236E" w:rsidRDefault="001D236E" w:rsidP="001D236E">
      <w:pPr>
        <w:spacing w:after="0" w:line="240" w:lineRule="auto"/>
        <w:jc w:val="both"/>
        <w:rPr>
          <w:sz w:val="32"/>
          <w:szCs w:val="32"/>
        </w:rPr>
      </w:pPr>
    </w:p>
    <w:p w14:paraId="35B6402D" w14:textId="35B826B6" w:rsidR="001D236E" w:rsidRDefault="001D236E" w:rsidP="001D236E">
      <w:pPr>
        <w:spacing w:after="0" w:line="240" w:lineRule="auto"/>
        <w:jc w:val="both"/>
        <w:rPr>
          <w:sz w:val="32"/>
          <w:szCs w:val="32"/>
        </w:rPr>
      </w:pPr>
      <w:r>
        <w:rPr>
          <w:b/>
          <w:sz w:val="40"/>
          <w:szCs w:val="40"/>
        </w:rPr>
        <w:t xml:space="preserve">ATTACHMENT C    </w:t>
      </w:r>
      <w:r>
        <w:rPr>
          <w:sz w:val="32"/>
          <w:szCs w:val="32"/>
        </w:rPr>
        <w:t>AFFIDAVIT OF NON-</w:t>
      </w:r>
      <w:r w:rsidR="009326C8" w:rsidRPr="00BC3067">
        <w:rPr>
          <w:sz w:val="32"/>
          <w:szCs w:val="32"/>
        </w:rPr>
        <w:t>COLLUSION</w:t>
      </w:r>
    </w:p>
    <w:p w14:paraId="2BC8BE30" w14:textId="77777777" w:rsidR="001D236E" w:rsidRDefault="001D236E" w:rsidP="001D236E">
      <w:pPr>
        <w:spacing w:after="0" w:line="240" w:lineRule="auto"/>
        <w:jc w:val="both"/>
        <w:rPr>
          <w:sz w:val="32"/>
          <w:szCs w:val="32"/>
        </w:rPr>
      </w:pPr>
    </w:p>
    <w:p w14:paraId="4F3507FC" w14:textId="77777777" w:rsidR="001D236E" w:rsidRDefault="001D236E" w:rsidP="001D236E">
      <w:pPr>
        <w:spacing w:after="0" w:line="240" w:lineRule="auto"/>
        <w:jc w:val="both"/>
        <w:rPr>
          <w:sz w:val="32"/>
          <w:szCs w:val="32"/>
        </w:rPr>
      </w:pPr>
      <w:r>
        <w:rPr>
          <w:b/>
          <w:sz w:val="40"/>
          <w:szCs w:val="40"/>
        </w:rPr>
        <w:t xml:space="preserve">ATTACHMENT D    </w:t>
      </w:r>
      <w:r>
        <w:rPr>
          <w:sz w:val="32"/>
          <w:szCs w:val="32"/>
        </w:rPr>
        <w:t>STATEMENT OF SUBMISSION</w:t>
      </w:r>
    </w:p>
    <w:p w14:paraId="40803280" w14:textId="77777777" w:rsidR="001D236E" w:rsidRDefault="001D236E" w:rsidP="001D236E">
      <w:pPr>
        <w:spacing w:after="0" w:line="240" w:lineRule="auto"/>
        <w:jc w:val="both"/>
        <w:rPr>
          <w:sz w:val="32"/>
          <w:szCs w:val="32"/>
        </w:rPr>
      </w:pPr>
    </w:p>
    <w:p w14:paraId="111E3E2E" w14:textId="77777777" w:rsidR="001D236E" w:rsidRDefault="001D236E" w:rsidP="001D236E">
      <w:pPr>
        <w:spacing w:after="0" w:line="240" w:lineRule="auto"/>
        <w:jc w:val="both"/>
        <w:rPr>
          <w:sz w:val="32"/>
          <w:szCs w:val="32"/>
        </w:rPr>
      </w:pPr>
    </w:p>
    <w:p w14:paraId="504430D8" w14:textId="77777777" w:rsidR="001D236E" w:rsidRDefault="001D236E" w:rsidP="001D236E">
      <w:pPr>
        <w:spacing w:after="0" w:line="240" w:lineRule="auto"/>
        <w:jc w:val="center"/>
        <w:rPr>
          <w:sz w:val="28"/>
          <w:szCs w:val="28"/>
        </w:rPr>
      </w:pPr>
      <w:r>
        <w:rPr>
          <w:sz w:val="28"/>
          <w:szCs w:val="28"/>
        </w:rPr>
        <w:t>All attachments in this section must be returned</w:t>
      </w:r>
    </w:p>
    <w:p w14:paraId="6312A8E8" w14:textId="77777777" w:rsidR="001D236E" w:rsidRDefault="001D236E" w:rsidP="001D236E">
      <w:pPr>
        <w:spacing w:after="0" w:line="240" w:lineRule="auto"/>
        <w:jc w:val="center"/>
        <w:rPr>
          <w:sz w:val="28"/>
          <w:szCs w:val="28"/>
        </w:rPr>
      </w:pPr>
    </w:p>
    <w:p w14:paraId="5DE6AF56" w14:textId="77777777" w:rsidR="001D236E" w:rsidRDefault="001D236E" w:rsidP="001D236E">
      <w:pPr>
        <w:spacing w:after="0" w:line="240" w:lineRule="auto"/>
        <w:jc w:val="center"/>
        <w:rPr>
          <w:sz w:val="28"/>
          <w:szCs w:val="28"/>
        </w:rPr>
      </w:pPr>
      <w:r>
        <w:rPr>
          <w:sz w:val="28"/>
          <w:szCs w:val="28"/>
        </w:rPr>
        <w:t>Only return attachments in this section</w:t>
      </w:r>
      <w:r w:rsidR="00254D0A">
        <w:rPr>
          <w:sz w:val="28"/>
          <w:szCs w:val="28"/>
        </w:rPr>
        <w:t xml:space="preserve"> and HACCP documentation</w:t>
      </w:r>
    </w:p>
    <w:p w14:paraId="75E15506" w14:textId="77777777" w:rsidR="001D236E" w:rsidRDefault="001D236E" w:rsidP="001D236E">
      <w:pPr>
        <w:spacing w:after="0" w:line="240" w:lineRule="auto"/>
        <w:jc w:val="center"/>
        <w:rPr>
          <w:sz w:val="28"/>
          <w:szCs w:val="28"/>
        </w:rPr>
      </w:pPr>
    </w:p>
    <w:p w14:paraId="6087BEC3" w14:textId="77777777" w:rsidR="001D236E" w:rsidRDefault="001D236E" w:rsidP="001D236E">
      <w:pPr>
        <w:spacing w:after="0" w:line="240" w:lineRule="auto"/>
        <w:jc w:val="center"/>
        <w:rPr>
          <w:sz w:val="28"/>
          <w:szCs w:val="28"/>
        </w:rPr>
      </w:pPr>
      <w:r>
        <w:rPr>
          <w:sz w:val="28"/>
          <w:szCs w:val="28"/>
        </w:rPr>
        <w:t xml:space="preserve">Do NOT return </w:t>
      </w:r>
      <w:r>
        <w:rPr>
          <w:sz w:val="28"/>
          <w:szCs w:val="28"/>
          <w:u w:val="single"/>
        </w:rPr>
        <w:t xml:space="preserve">any other </w:t>
      </w:r>
      <w:r>
        <w:rPr>
          <w:sz w:val="28"/>
          <w:szCs w:val="28"/>
        </w:rPr>
        <w:t>sections or attachments</w:t>
      </w:r>
    </w:p>
    <w:p w14:paraId="52AE3B25" w14:textId="77777777" w:rsidR="001D236E" w:rsidRDefault="001D236E" w:rsidP="001D236E">
      <w:pPr>
        <w:spacing w:after="0" w:line="240" w:lineRule="auto"/>
        <w:jc w:val="center"/>
        <w:rPr>
          <w:sz w:val="28"/>
          <w:szCs w:val="28"/>
        </w:rPr>
      </w:pPr>
    </w:p>
    <w:p w14:paraId="011FE166" w14:textId="77777777" w:rsidR="001D236E" w:rsidRDefault="001D236E" w:rsidP="001D236E">
      <w:pPr>
        <w:spacing w:after="0" w:line="240" w:lineRule="auto"/>
        <w:jc w:val="center"/>
        <w:rPr>
          <w:sz w:val="28"/>
          <w:szCs w:val="28"/>
        </w:rPr>
      </w:pPr>
    </w:p>
    <w:p w14:paraId="3F16A932" w14:textId="77777777" w:rsidR="001D236E" w:rsidRDefault="001D236E" w:rsidP="001D236E">
      <w:pPr>
        <w:spacing w:after="0" w:line="240" w:lineRule="auto"/>
        <w:jc w:val="center"/>
        <w:rPr>
          <w:sz w:val="28"/>
          <w:szCs w:val="28"/>
        </w:rPr>
      </w:pPr>
    </w:p>
    <w:p w14:paraId="6365C445" w14:textId="77777777" w:rsidR="001D236E" w:rsidRDefault="00F22FB1" w:rsidP="00F22FB1">
      <w:pPr>
        <w:spacing w:after="0" w:line="240" w:lineRule="auto"/>
        <w:rPr>
          <w:b/>
          <w:sz w:val="28"/>
          <w:szCs w:val="28"/>
        </w:rPr>
      </w:pPr>
      <w:r>
        <w:rPr>
          <w:b/>
          <w:sz w:val="28"/>
          <w:szCs w:val="28"/>
        </w:rPr>
        <w:t xml:space="preserve">              </w:t>
      </w:r>
      <w:r w:rsidR="001D236E">
        <w:rPr>
          <w:b/>
          <w:sz w:val="28"/>
          <w:szCs w:val="28"/>
        </w:rPr>
        <w:t>Current KVEC member districts</w:t>
      </w:r>
      <w:r>
        <w:rPr>
          <w:b/>
          <w:sz w:val="28"/>
          <w:szCs w:val="28"/>
        </w:rPr>
        <w:t xml:space="preserve"> available for bid</w:t>
      </w:r>
      <w:r w:rsidR="001D236E">
        <w:rPr>
          <w:b/>
          <w:sz w:val="28"/>
          <w:szCs w:val="28"/>
        </w:rPr>
        <w:t xml:space="preserve"> are:</w:t>
      </w:r>
    </w:p>
    <w:p w14:paraId="52277FF4" w14:textId="77777777" w:rsidR="001D236E" w:rsidRDefault="001D236E" w:rsidP="001D236E">
      <w:pPr>
        <w:spacing w:after="0" w:line="240" w:lineRule="auto"/>
        <w:jc w:val="center"/>
        <w:rPr>
          <w:b/>
          <w:sz w:val="28"/>
          <w:szCs w:val="28"/>
        </w:rPr>
      </w:pPr>
    </w:p>
    <w:p w14:paraId="26C0B171" w14:textId="77777777" w:rsidR="0086013B" w:rsidRPr="00C04EC1" w:rsidRDefault="0086013B" w:rsidP="0086013B">
      <w:pPr>
        <w:spacing w:after="0" w:line="240" w:lineRule="auto"/>
        <w:jc w:val="both"/>
        <w:rPr>
          <w:sz w:val="28"/>
          <w:szCs w:val="28"/>
        </w:rPr>
      </w:pPr>
      <w:bookmarkStart w:id="1" w:name="_Hlk163138638"/>
      <w:r w:rsidRPr="0044452A">
        <w:rPr>
          <w:sz w:val="28"/>
          <w:szCs w:val="28"/>
        </w:rPr>
        <w:t>Ashland Independent, Barbourville Independent, Breathitt County, Carter County, Corbin Independent, Floyd County, Harlan Independent, Hazard Independent, Jackson Independent, Jenkins Independent, Johnson County, Knott County, Lawrence County, Lee County, Leslie County, Letcher County, Magoffin County, Martin County, Menifee County, Middlesboro Independent, Morgan County, Owsley County, Paintsville Independent, Perry County, Pike County, Pikeville Independent, Wolfe County</w:t>
      </w:r>
    </w:p>
    <w:bookmarkEnd w:id="1"/>
    <w:p w14:paraId="3EA5618F" w14:textId="77777777" w:rsidR="00C04EC1" w:rsidRPr="00C04EC1" w:rsidRDefault="00C04EC1" w:rsidP="00C04EC1">
      <w:pPr>
        <w:spacing w:after="0" w:line="240" w:lineRule="auto"/>
        <w:jc w:val="both"/>
        <w:rPr>
          <w:sz w:val="28"/>
          <w:szCs w:val="28"/>
        </w:rPr>
      </w:pPr>
    </w:p>
    <w:p w14:paraId="699C8D54" w14:textId="77777777" w:rsidR="001D236E" w:rsidRPr="0086013B" w:rsidRDefault="001D236E" w:rsidP="001D236E">
      <w:pPr>
        <w:spacing w:after="0" w:line="240" w:lineRule="auto"/>
        <w:jc w:val="both"/>
        <w:rPr>
          <w:color w:val="FF0000"/>
          <w:sz w:val="28"/>
          <w:szCs w:val="28"/>
        </w:rPr>
      </w:pPr>
    </w:p>
    <w:p w14:paraId="6FD31902" w14:textId="5038D2AB" w:rsidR="001D236E" w:rsidRPr="009326C8" w:rsidRDefault="001D236E" w:rsidP="009326C8">
      <w:pPr>
        <w:spacing w:after="0" w:line="240" w:lineRule="auto"/>
        <w:jc w:val="center"/>
        <w:rPr>
          <w:b/>
          <w:color w:val="FF0000"/>
          <w:sz w:val="28"/>
          <w:szCs w:val="28"/>
          <w:u w:val="single"/>
        </w:rPr>
      </w:pPr>
      <w:r w:rsidRPr="0086013B">
        <w:rPr>
          <w:b/>
          <w:color w:val="FF0000"/>
          <w:sz w:val="28"/>
          <w:szCs w:val="28"/>
          <w:u w:val="single"/>
        </w:rPr>
        <w:t>Please strike out a</w:t>
      </w:r>
      <w:r w:rsidR="00254D0A" w:rsidRPr="0086013B">
        <w:rPr>
          <w:b/>
          <w:color w:val="FF0000"/>
          <w:sz w:val="28"/>
          <w:szCs w:val="28"/>
          <w:u w:val="single"/>
        </w:rPr>
        <w:t>ny district you can NOT service, however, special consideration will be given to any company who can service all districts.</w:t>
      </w:r>
    </w:p>
    <w:p w14:paraId="10735AAA" w14:textId="77777777" w:rsidR="001D236E" w:rsidRDefault="00CC614C" w:rsidP="00CC614C">
      <w:pPr>
        <w:spacing w:after="0" w:line="240" w:lineRule="auto"/>
        <w:jc w:val="center"/>
        <w:rPr>
          <w:b/>
          <w:sz w:val="32"/>
          <w:szCs w:val="32"/>
        </w:rPr>
      </w:pPr>
      <w:r w:rsidRPr="00CC614C">
        <w:rPr>
          <w:b/>
          <w:sz w:val="32"/>
          <w:szCs w:val="32"/>
        </w:rPr>
        <w:lastRenderedPageBreak/>
        <w:t>U.S. DEPARTMENT OF AGRICULTURE</w:t>
      </w:r>
    </w:p>
    <w:p w14:paraId="3469E5D4" w14:textId="77777777" w:rsidR="00CC614C" w:rsidRDefault="00CC614C" w:rsidP="00CC614C">
      <w:pPr>
        <w:spacing w:after="0" w:line="240" w:lineRule="auto"/>
        <w:jc w:val="center"/>
        <w:rPr>
          <w:b/>
          <w:sz w:val="32"/>
          <w:szCs w:val="32"/>
        </w:rPr>
      </w:pPr>
    </w:p>
    <w:p w14:paraId="5DA2C716" w14:textId="77777777" w:rsidR="00CC614C" w:rsidRDefault="00CC614C" w:rsidP="00CC614C">
      <w:pPr>
        <w:pBdr>
          <w:top w:val="single" w:sz="12" w:space="1" w:color="auto"/>
          <w:bottom w:val="single" w:sz="12" w:space="1" w:color="auto"/>
        </w:pBdr>
        <w:spacing w:after="0" w:line="240" w:lineRule="auto"/>
        <w:jc w:val="center"/>
        <w:rPr>
          <w:b/>
          <w:sz w:val="32"/>
          <w:szCs w:val="32"/>
        </w:rPr>
      </w:pPr>
      <w:r>
        <w:rPr>
          <w:b/>
          <w:sz w:val="32"/>
          <w:szCs w:val="32"/>
        </w:rPr>
        <w:t>Certification regarding Debarment, Suspension, Ineligibility and Voluntary exclusion – Lower Tier Covered Transactions</w:t>
      </w:r>
    </w:p>
    <w:p w14:paraId="48BC855D" w14:textId="77777777" w:rsidR="00CC614C" w:rsidRDefault="00CC614C" w:rsidP="00CC614C">
      <w:pPr>
        <w:spacing w:after="0" w:line="240" w:lineRule="auto"/>
        <w:jc w:val="center"/>
        <w:rPr>
          <w:b/>
          <w:sz w:val="32"/>
          <w:szCs w:val="32"/>
        </w:rPr>
      </w:pPr>
    </w:p>
    <w:p w14:paraId="0355099F" w14:textId="77777777" w:rsidR="00CC614C" w:rsidRDefault="00CC614C" w:rsidP="00CC614C">
      <w:pPr>
        <w:spacing w:after="0" w:line="240" w:lineRule="auto"/>
        <w:jc w:val="center"/>
        <w:rPr>
          <w:b/>
          <w:sz w:val="32"/>
          <w:szCs w:val="32"/>
        </w:rPr>
      </w:pPr>
    </w:p>
    <w:p w14:paraId="705EBB27" w14:textId="77777777" w:rsidR="00CC614C" w:rsidRDefault="00CC614C" w:rsidP="00CC614C">
      <w:pPr>
        <w:spacing w:after="0" w:line="240" w:lineRule="auto"/>
        <w:rPr>
          <w:sz w:val="28"/>
          <w:szCs w:val="28"/>
        </w:rPr>
      </w:pPr>
      <w:r>
        <w:rPr>
          <w:sz w:val="28"/>
          <w:szCs w:val="28"/>
        </w:rPr>
        <w:t xml:space="preserve">This certification is required by </w:t>
      </w:r>
      <w:proofErr w:type="gramStart"/>
      <w:r>
        <w:rPr>
          <w:sz w:val="28"/>
          <w:szCs w:val="28"/>
        </w:rPr>
        <w:t>the regulations</w:t>
      </w:r>
      <w:proofErr w:type="gramEnd"/>
      <w:r>
        <w:rPr>
          <w:sz w:val="28"/>
          <w:szCs w:val="28"/>
        </w:rPr>
        <w:t xml:space="preserve"> implementing Executive Order 12549, Debarment and Suspension, 7 CFR 3017.510, Participants’ responsibilities. The regulations were published as Part IV of the January 30, 1989, Federal register (pages 4722-4733). Copies of the regulations may be obtained by contacting the Department of Agriculture agency with which this transaction originated.</w:t>
      </w:r>
    </w:p>
    <w:p w14:paraId="7D3EAF51" w14:textId="77777777" w:rsidR="00CC614C" w:rsidRDefault="00CC614C" w:rsidP="00CC614C">
      <w:pPr>
        <w:spacing w:after="0" w:line="240" w:lineRule="auto"/>
        <w:rPr>
          <w:sz w:val="28"/>
          <w:szCs w:val="28"/>
        </w:rPr>
      </w:pPr>
    </w:p>
    <w:p w14:paraId="68D8B9C6" w14:textId="77777777" w:rsidR="00CC614C" w:rsidRDefault="00CC614C" w:rsidP="00CC614C">
      <w:pPr>
        <w:pStyle w:val="ListParagraph"/>
        <w:numPr>
          <w:ilvl w:val="0"/>
          <w:numId w:val="13"/>
        </w:numPr>
        <w:spacing w:after="0" w:line="240" w:lineRule="auto"/>
        <w:rPr>
          <w:szCs w:val="24"/>
        </w:rPr>
      </w:pPr>
      <w:r>
        <w:rPr>
          <w:szCs w:val="24"/>
        </w:rPr>
        <w:t xml:space="preserve">The prospective lower tier participant certifies, by submission of this document, that neither it nor its principals </w:t>
      </w:r>
      <w:proofErr w:type="gramStart"/>
      <w:r>
        <w:rPr>
          <w:szCs w:val="24"/>
        </w:rPr>
        <w:t>is</w:t>
      </w:r>
      <w:proofErr w:type="gramEnd"/>
      <w:r>
        <w:rPr>
          <w:szCs w:val="24"/>
        </w:rPr>
        <w:t xml:space="preserve"> presently debarred, suspended, proposed for debarment, declared ineligible, or voluntarily excluded from participation in this transaction by any Federal department or agency.</w:t>
      </w:r>
    </w:p>
    <w:p w14:paraId="5D5BCACD" w14:textId="77777777" w:rsidR="00CC614C" w:rsidRDefault="00CC614C" w:rsidP="00CC614C">
      <w:pPr>
        <w:pStyle w:val="ListParagraph"/>
        <w:spacing w:after="0" w:line="240" w:lineRule="auto"/>
        <w:ind w:left="1800"/>
        <w:rPr>
          <w:szCs w:val="24"/>
        </w:rPr>
      </w:pPr>
    </w:p>
    <w:p w14:paraId="25800D90" w14:textId="77777777" w:rsidR="00CC614C" w:rsidRDefault="00CC614C" w:rsidP="00CC614C">
      <w:pPr>
        <w:pStyle w:val="ListParagraph"/>
        <w:numPr>
          <w:ilvl w:val="0"/>
          <w:numId w:val="13"/>
        </w:numPr>
        <w:spacing w:after="0" w:line="240" w:lineRule="auto"/>
        <w:rPr>
          <w:szCs w:val="24"/>
        </w:rPr>
      </w:pPr>
      <w:r>
        <w:rPr>
          <w:szCs w:val="24"/>
        </w:rPr>
        <w:t xml:space="preserve">Where the prospective lower tier participant </w:t>
      </w:r>
      <w:proofErr w:type="gramStart"/>
      <w:r>
        <w:rPr>
          <w:szCs w:val="24"/>
        </w:rPr>
        <w:t>in</w:t>
      </w:r>
      <w:proofErr w:type="gramEnd"/>
      <w:r>
        <w:rPr>
          <w:szCs w:val="24"/>
        </w:rPr>
        <w:t xml:space="preserve"> unable to </w:t>
      </w:r>
      <w:proofErr w:type="gramStart"/>
      <w:r>
        <w:rPr>
          <w:szCs w:val="24"/>
        </w:rPr>
        <w:t>certify to</w:t>
      </w:r>
      <w:proofErr w:type="gramEnd"/>
      <w:r>
        <w:rPr>
          <w:szCs w:val="24"/>
        </w:rPr>
        <w:t xml:space="preserve"> any of the statements in this certification, such prospective participant shall attach an explanation on this document.</w:t>
      </w:r>
    </w:p>
    <w:p w14:paraId="3C952727" w14:textId="77777777" w:rsidR="00CC614C" w:rsidRDefault="00CC614C" w:rsidP="00CC614C">
      <w:pPr>
        <w:spacing w:after="0" w:line="240" w:lineRule="auto"/>
        <w:rPr>
          <w:szCs w:val="24"/>
        </w:rPr>
      </w:pPr>
    </w:p>
    <w:p w14:paraId="410BD4D7" w14:textId="77777777" w:rsidR="00CC614C" w:rsidRDefault="00CC614C" w:rsidP="00CC614C">
      <w:pPr>
        <w:spacing w:after="0" w:line="240" w:lineRule="auto"/>
        <w:rPr>
          <w:szCs w:val="24"/>
        </w:rPr>
      </w:pPr>
    </w:p>
    <w:p w14:paraId="7DF1157E" w14:textId="77777777" w:rsidR="00CC614C" w:rsidRDefault="00CC614C" w:rsidP="00CC614C">
      <w:pPr>
        <w:spacing w:after="0" w:line="240" w:lineRule="auto"/>
        <w:rPr>
          <w:szCs w:val="24"/>
        </w:rPr>
      </w:pPr>
    </w:p>
    <w:p w14:paraId="24D2775D" w14:textId="77777777" w:rsidR="00CC614C" w:rsidRDefault="00CC614C" w:rsidP="00CC614C">
      <w:pPr>
        <w:spacing w:after="0" w:line="240" w:lineRule="auto"/>
        <w:rPr>
          <w:szCs w:val="24"/>
        </w:rPr>
      </w:pPr>
    </w:p>
    <w:p w14:paraId="3939F68A" w14:textId="04AF4E5F" w:rsidR="00CC614C" w:rsidRPr="0086013B" w:rsidRDefault="00CC614C" w:rsidP="00CC614C">
      <w:pPr>
        <w:spacing w:after="0" w:line="240" w:lineRule="auto"/>
        <w:rPr>
          <w:b/>
          <w:sz w:val="28"/>
          <w:szCs w:val="28"/>
        </w:rPr>
      </w:pPr>
      <w:r>
        <w:rPr>
          <w:szCs w:val="24"/>
        </w:rPr>
        <w:t>__________________________</w:t>
      </w:r>
      <w:r>
        <w:rPr>
          <w:szCs w:val="24"/>
        </w:rPr>
        <w:tab/>
      </w:r>
      <w:r>
        <w:rPr>
          <w:szCs w:val="24"/>
        </w:rPr>
        <w:tab/>
      </w:r>
      <w:r>
        <w:rPr>
          <w:szCs w:val="24"/>
        </w:rPr>
        <w:tab/>
      </w:r>
      <w:proofErr w:type="gramStart"/>
      <w:r>
        <w:rPr>
          <w:szCs w:val="24"/>
        </w:rPr>
        <w:tab/>
      </w:r>
      <w:r w:rsidR="0086013B">
        <w:rPr>
          <w:szCs w:val="24"/>
        </w:rPr>
        <w:t xml:space="preserve">  </w:t>
      </w:r>
      <w:r w:rsidR="0086013B">
        <w:rPr>
          <w:b/>
          <w:sz w:val="28"/>
          <w:szCs w:val="28"/>
        </w:rPr>
        <w:t>KVEC</w:t>
      </w:r>
      <w:proofErr w:type="gramEnd"/>
      <w:r w:rsidR="0086013B">
        <w:rPr>
          <w:b/>
          <w:sz w:val="28"/>
          <w:szCs w:val="28"/>
        </w:rPr>
        <w:t>-Produce-2</w:t>
      </w:r>
      <w:r w:rsidR="00146005">
        <w:rPr>
          <w:b/>
          <w:sz w:val="28"/>
          <w:szCs w:val="28"/>
        </w:rPr>
        <w:t>5</w:t>
      </w:r>
      <w:r w:rsidR="0086013B">
        <w:rPr>
          <w:b/>
          <w:sz w:val="28"/>
          <w:szCs w:val="28"/>
        </w:rPr>
        <w:t>/2</w:t>
      </w:r>
      <w:r w:rsidR="00146005">
        <w:rPr>
          <w:b/>
          <w:sz w:val="28"/>
          <w:szCs w:val="28"/>
        </w:rPr>
        <w:t>6</w:t>
      </w:r>
    </w:p>
    <w:p w14:paraId="7FB3D81B" w14:textId="77777777" w:rsidR="00CC614C" w:rsidRDefault="00CC614C" w:rsidP="00CC614C">
      <w:pPr>
        <w:spacing w:after="0" w:line="240" w:lineRule="auto"/>
        <w:rPr>
          <w:szCs w:val="24"/>
        </w:rPr>
      </w:pPr>
      <w:r>
        <w:rPr>
          <w:szCs w:val="24"/>
        </w:rPr>
        <w:t xml:space="preserve">           Company Name</w:t>
      </w:r>
      <w:r>
        <w:rPr>
          <w:szCs w:val="24"/>
        </w:rPr>
        <w:tab/>
      </w:r>
      <w:r>
        <w:rPr>
          <w:szCs w:val="24"/>
        </w:rPr>
        <w:tab/>
      </w:r>
      <w:r>
        <w:rPr>
          <w:szCs w:val="24"/>
        </w:rPr>
        <w:tab/>
      </w:r>
      <w:r>
        <w:rPr>
          <w:szCs w:val="24"/>
        </w:rPr>
        <w:tab/>
      </w:r>
      <w:r>
        <w:rPr>
          <w:szCs w:val="24"/>
        </w:rPr>
        <w:tab/>
        <w:t xml:space="preserve">      Bid Reference Number</w:t>
      </w:r>
    </w:p>
    <w:p w14:paraId="31768B0E" w14:textId="77777777" w:rsidR="00CC614C" w:rsidRDefault="00CC614C" w:rsidP="00CC614C">
      <w:pPr>
        <w:spacing w:after="0" w:line="240" w:lineRule="auto"/>
        <w:rPr>
          <w:szCs w:val="24"/>
        </w:rPr>
      </w:pPr>
    </w:p>
    <w:p w14:paraId="2BC16CAE" w14:textId="77777777" w:rsidR="00CC614C" w:rsidRDefault="00CC614C" w:rsidP="00CC614C">
      <w:pPr>
        <w:spacing w:after="0" w:line="240" w:lineRule="auto"/>
        <w:rPr>
          <w:szCs w:val="24"/>
        </w:rPr>
      </w:pPr>
    </w:p>
    <w:p w14:paraId="36732BD3" w14:textId="77777777" w:rsidR="00CC614C" w:rsidRDefault="00CC614C" w:rsidP="00CC614C">
      <w:pPr>
        <w:spacing w:after="0" w:line="240" w:lineRule="auto"/>
        <w:rPr>
          <w:szCs w:val="24"/>
        </w:rPr>
      </w:pPr>
    </w:p>
    <w:p w14:paraId="7B65049B" w14:textId="77777777" w:rsidR="00CC614C" w:rsidRDefault="00CC614C" w:rsidP="00CC614C">
      <w:pPr>
        <w:spacing w:after="0" w:line="240" w:lineRule="auto"/>
        <w:rPr>
          <w:szCs w:val="24"/>
        </w:rPr>
      </w:pPr>
      <w:r>
        <w:rPr>
          <w:szCs w:val="24"/>
        </w:rPr>
        <w:t>______________________________________________</w:t>
      </w:r>
    </w:p>
    <w:p w14:paraId="6D6EAF08" w14:textId="77777777" w:rsidR="00CC614C" w:rsidRDefault="00CC614C" w:rsidP="00CC614C">
      <w:pPr>
        <w:spacing w:after="0" w:line="240" w:lineRule="auto"/>
        <w:rPr>
          <w:szCs w:val="24"/>
        </w:rPr>
      </w:pPr>
      <w:r>
        <w:rPr>
          <w:szCs w:val="24"/>
        </w:rPr>
        <w:t xml:space="preserve">       Name and Title of Authorized Representative</w:t>
      </w:r>
    </w:p>
    <w:p w14:paraId="4A3DC882" w14:textId="77777777" w:rsidR="00CC614C" w:rsidRDefault="00CC614C" w:rsidP="00CC614C">
      <w:pPr>
        <w:spacing w:after="0" w:line="240" w:lineRule="auto"/>
        <w:rPr>
          <w:szCs w:val="24"/>
        </w:rPr>
      </w:pPr>
    </w:p>
    <w:p w14:paraId="3F41EDC8" w14:textId="77777777" w:rsidR="00CC614C" w:rsidRDefault="00CC614C" w:rsidP="00CC614C">
      <w:pPr>
        <w:spacing w:after="0" w:line="240" w:lineRule="auto"/>
        <w:rPr>
          <w:szCs w:val="24"/>
        </w:rPr>
      </w:pPr>
    </w:p>
    <w:p w14:paraId="5F4BE13A" w14:textId="77777777" w:rsidR="00CC614C" w:rsidRDefault="00CC614C" w:rsidP="00CC614C">
      <w:pPr>
        <w:spacing w:after="0" w:line="240" w:lineRule="auto"/>
        <w:rPr>
          <w:szCs w:val="24"/>
        </w:rPr>
      </w:pPr>
    </w:p>
    <w:p w14:paraId="7D0C6A86" w14:textId="77777777" w:rsidR="00CC614C" w:rsidRDefault="00CC614C" w:rsidP="00CC614C">
      <w:pPr>
        <w:spacing w:after="0" w:line="240" w:lineRule="auto"/>
        <w:rPr>
          <w:szCs w:val="24"/>
        </w:rPr>
      </w:pPr>
      <w:r>
        <w:rPr>
          <w:szCs w:val="24"/>
        </w:rPr>
        <w:t xml:space="preserve">______________________________________________ </w:t>
      </w:r>
      <w:r>
        <w:rPr>
          <w:szCs w:val="24"/>
        </w:rPr>
        <w:tab/>
      </w:r>
      <w:r>
        <w:rPr>
          <w:szCs w:val="24"/>
        </w:rPr>
        <w:tab/>
        <w:t>_____________________</w:t>
      </w:r>
    </w:p>
    <w:p w14:paraId="605F8B91" w14:textId="77777777" w:rsidR="00CC614C" w:rsidRDefault="00CC614C" w:rsidP="00CC614C">
      <w:pPr>
        <w:tabs>
          <w:tab w:val="left" w:pos="7980"/>
        </w:tabs>
        <w:spacing w:after="0" w:line="240" w:lineRule="auto"/>
        <w:ind w:left="1440" w:firstLine="720"/>
        <w:rPr>
          <w:szCs w:val="24"/>
        </w:rPr>
      </w:pPr>
      <w:r>
        <w:rPr>
          <w:szCs w:val="24"/>
        </w:rPr>
        <w:t>Signature                                                                           Date</w:t>
      </w:r>
    </w:p>
    <w:p w14:paraId="4C7A214D" w14:textId="77777777" w:rsidR="00CC614C" w:rsidRDefault="00CC614C">
      <w:pPr>
        <w:rPr>
          <w:szCs w:val="24"/>
        </w:rPr>
      </w:pPr>
      <w:r>
        <w:rPr>
          <w:szCs w:val="24"/>
        </w:rPr>
        <w:br w:type="page"/>
      </w:r>
    </w:p>
    <w:p w14:paraId="045C68D5" w14:textId="77777777" w:rsidR="00CC614C" w:rsidRDefault="00FB6627" w:rsidP="00FB6627">
      <w:pPr>
        <w:spacing w:after="0" w:line="240" w:lineRule="auto"/>
        <w:jc w:val="center"/>
        <w:rPr>
          <w:b/>
          <w:sz w:val="32"/>
          <w:szCs w:val="32"/>
        </w:rPr>
      </w:pPr>
      <w:r>
        <w:rPr>
          <w:b/>
          <w:sz w:val="32"/>
          <w:szCs w:val="32"/>
        </w:rPr>
        <w:lastRenderedPageBreak/>
        <w:t>NON-COLLUSION STATEMENT</w:t>
      </w:r>
    </w:p>
    <w:p w14:paraId="682E6F65" w14:textId="77777777" w:rsidR="00FB6627" w:rsidRDefault="00FB6627" w:rsidP="00FB6627">
      <w:pPr>
        <w:spacing w:after="0" w:line="240" w:lineRule="auto"/>
        <w:jc w:val="center"/>
        <w:rPr>
          <w:b/>
          <w:sz w:val="32"/>
          <w:szCs w:val="32"/>
        </w:rPr>
      </w:pPr>
    </w:p>
    <w:p w14:paraId="5874627C" w14:textId="77777777" w:rsidR="00FB6627" w:rsidRDefault="00FB6627" w:rsidP="00FB6627">
      <w:pPr>
        <w:spacing w:after="0" w:line="240" w:lineRule="auto"/>
        <w:rPr>
          <w:szCs w:val="24"/>
        </w:rPr>
      </w:pPr>
      <w:r>
        <w:rPr>
          <w:szCs w:val="24"/>
        </w:rPr>
        <w:tab/>
        <w:t>I state that I am __________________________ of ______________________________</w:t>
      </w:r>
    </w:p>
    <w:p w14:paraId="03F3255D" w14:textId="77777777" w:rsidR="00FB6627" w:rsidRDefault="00FB6627" w:rsidP="00FB6627">
      <w:pPr>
        <w:spacing w:after="0" w:line="240" w:lineRule="auto"/>
        <w:rPr>
          <w:szCs w:val="24"/>
        </w:rPr>
      </w:pPr>
      <w:r>
        <w:rPr>
          <w:szCs w:val="24"/>
        </w:rPr>
        <w:tab/>
      </w:r>
      <w:r>
        <w:rPr>
          <w:szCs w:val="24"/>
        </w:rPr>
        <w:tab/>
      </w:r>
      <w:r>
        <w:rPr>
          <w:szCs w:val="24"/>
        </w:rPr>
        <w:tab/>
      </w:r>
      <w:r>
        <w:rPr>
          <w:szCs w:val="24"/>
        </w:rPr>
        <w:tab/>
        <w:t xml:space="preserve">       (Title)</w:t>
      </w:r>
      <w:r>
        <w:rPr>
          <w:szCs w:val="24"/>
        </w:rPr>
        <w:tab/>
      </w:r>
      <w:r>
        <w:rPr>
          <w:szCs w:val="24"/>
        </w:rPr>
        <w:tab/>
      </w:r>
      <w:r>
        <w:rPr>
          <w:szCs w:val="24"/>
        </w:rPr>
        <w:tab/>
      </w:r>
      <w:r>
        <w:rPr>
          <w:szCs w:val="24"/>
        </w:rPr>
        <w:tab/>
        <w:t xml:space="preserve">  </w:t>
      </w:r>
      <w:proofErr w:type="gramStart"/>
      <w:r>
        <w:rPr>
          <w:szCs w:val="24"/>
        </w:rPr>
        <w:t xml:space="preserve">   (</w:t>
      </w:r>
      <w:proofErr w:type="gramEnd"/>
      <w:r>
        <w:rPr>
          <w:szCs w:val="24"/>
        </w:rPr>
        <w:t>Name of Firm)</w:t>
      </w:r>
    </w:p>
    <w:p w14:paraId="21ED0CFF" w14:textId="77777777" w:rsidR="00FB6627" w:rsidRDefault="00FB6627" w:rsidP="00FB6627">
      <w:pPr>
        <w:spacing w:after="0" w:line="240" w:lineRule="auto"/>
        <w:rPr>
          <w:szCs w:val="24"/>
        </w:rPr>
      </w:pPr>
      <w:r>
        <w:rPr>
          <w:szCs w:val="24"/>
        </w:rPr>
        <w:t xml:space="preserve">and that I am authorized to make this statement on behalf of my firm, and its owners, directors and officers. I am the person </w:t>
      </w:r>
      <w:proofErr w:type="gramStart"/>
      <w:r>
        <w:rPr>
          <w:szCs w:val="24"/>
        </w:rPr>
        <w:t>responsible in my firm</w:t>
      </w:r>
      <w:proofErr w:type="gramEnd"/>
      <w:r>
        <w:rPr>
          <w:szCs w:val="24"/>
        </w:rPr>
        <w:t xml:space="preserve"> for the price(s) and the amount of this bid.</w:t>
      </w:r>
    </w:p>
    <w:p w14:paraId="1E184C8F" w14:textId="77777777" w:rsidR="00FB6627" w:rsidRDefault="00FB6627" w:rsidP="00FB6627">
      <w:pPr>
        <w:spacing w:after="0" w:line="240" w:lineRule="auto"/>
        <w:rPr>
          <w:szCs w:val="24"/>
        </w:rPr>
      </w:pPr>
    </w:p>
    <w:p w14:paraId="253DCD16" w14:textId="77777777" w:rsidR="00FB6627" w:rsidRDefault="00FB6627" w:rsidP="00FB6627">
      <w:pPr>
        <w:spacing w:after="0" w:line="240" w:lineRule="auto"/>
        <w:rPr>
          <w:szCs w:val="24"/>
        </w:rPr>
      </w:pPr>
      <w:r>
        <w:rPr>
          <w:szCs w:val="24"/>
        </w:rPr>
        <w:tab/>
        <w:t>I state that:</w:t>
      </w:r>
    </w:p>
    <w:p w14:paraId="4EF1953D" w14:textId="77777777" w:rsidR="00FB6627" w:rsidRDefault="00FB6627" w:rsidP="00FB6627">
      <w:pPr>
        <w:spacing w:after="0" w:line="240" w:lineRule="auto"/>
        <w:rPr>
          <w:szCs w:val="24"/>
        </w:rPr>
      </w:pPr>
    </w:p>
    <w:p w14:paraId="24F7339B" w14:textId="77777777" w:rsidR="00FB6627" w:rsidRDefault="00FB6627" w:rsidP="00FB6627">
      <w:pPr>
        <w:pStyle w:val="ListParagraph"/>
        <w:numPr>
          <w:ilvl w:val="0"/>
          <w:numId w:val="14"/>
        </w:numPr>
        <w:spacing w:after="0" w:line="240" w:lineRule="auto"/>
        <w:rPr>
          <w:szCs w:val="24"/>
        </w:rPr>
      </w:pPr>
      <w:r>
        <w:rPr>
          <w:szCs w:val="24"/>
        </w:rPr>
        <w:t xml:space="preserve">The price(s) and amount of this bid have been </w:t>
      </w:r>
      <w:proofErr w:type="gramStart"/>
      <w:r>
        <w:rPr>
          <w:szCs w:val="24"/>
        </w:rPr>
        <w:t>arrived at</w:t>
      </w:r>
      <w:proofErr w:type="gramEnd"/>
      <w:r>
        <w:rPr>
          <w:szCs w:val="24"/>
        </w:rPr>
        <w:t xml:space="preserve"> independently and without consultation, communication or agreement with any other contractor, bidder or potential bidder.</w:t>
      </w:r>
    </w:p>
    <w:p w14:paraId="3A83911C" w14:textId="77777777" w:rsidR="00FB6627" w:rsidRDefault="00FB6627" w:rsidP="00FB6627">
      <w:pPr>
        <w:spacing w:after="0" w:line="240" w:lineRule="auto"/>
        <w:ind w:left="360"/>
        <w:rPr>
          <w:szCs w:val="24"/>
        </w:rPr>
      </w:pPr>
    </w:p>
    <w:p w14:paraId="6462A3CE" w14:textId="77777777" w:rsidR="00FB6627" w:rsidRDefault="00FB6627" w:rsidP="00FB6627">
      <w:pPr>
        <w:pStyle w:val="ListParagraph"/>
        <w:numPr>
          <w:ilvl w:val="0"/>
          <w:numId w:val="14"/>
        </w:numPr>
        <w:spacing w:after="0" w:line="240" w:lineRule="auto"/>
        <w:rPr>
          <w:szCs w:val="24"/>
        </w:rPr>
      </w:pPr>
      <w:r>
        <w:rPr>
          <w:szCs w:val="24"/>
        </w:rPr>
        <w:t xml:space="preserve">Neither the price(s) nor the amount of this bid, and neither the approximate price(s) nor approximate amount of this bid, have been disclosed to any other firm or person who is a bidder or potential bidder, and they will not be disclosed before </w:t>
      </w:r>
      <w:proofErr w:type="gramStart"/>
      <w:r>
        <w:rPr>
          <w:szCs w:val="24"/>
        </w:rPr>
        <w:t>bid</w:t>
      </w:r>
      <w:proofErr w:type="gramEnd"/>
      <w:r>
        <w:rPr>
          <w:szCs w:val="24"/>
        </w:rPr>
        <w:t xml:space="preserve"> opening.</w:t>
      </w:r>
    </w:p>
    <w:p w14:paraId="3732FE5D" w14:textId="77777777" w:rsidR="00FB6627" w:rsidRPr="00FB6627" w:rsidRDefault="00FB6627" w:rsidP="00FB6627">
      <w:pPr>
        <w:pStyle w:val="ListParagraph"/>
        <w:rPr>
          <w:szCs w:val="24"/>
        </w:rPr>
      </w:pPr>
    </w:p>
    <w:p w14:paraId="3A54F82C" w14:textId="77777777" w:rsidR="00FB6627" w:rsidRDefault="00FB6627" w:rsidP="00FB6627">
      <w:pPr>
        <w:pStyle w:val="ListParagraph"/>
        <w:numPr>
          <w:ilvl w:val="0"/>
          <w:numId w:val="14"/>
        </w:numPr>
        <w:spacing w:after="0" w:line="240" w:lineRule="auto"/>
        <w:rPr>
          <w:szCs w:val="24"/>
        </w:rPr>
      </w:pPr>
      <w:r>
        <w:rPr>
          <w:szCs w:val="24"/>
        </w:rPr>
        <w:t>No attempt has been made or will be made to induce any firm or person to refrain from bidding on this contract, or to submit a bid higher than this bid, or to submit any intentionally high or noncompetitive bid or other form of complementary bid.</w:t>
      </w:r>
    </w:p>
    <w:p w14:paraId="68C18746" w14:textId="77777777" w:rsidR="00FB6627" w:rsidRPr="00FB6627" w:rsidRDefault="00FB6627" w:rsidP="00FB6627">
      <w:pPr>
        <w:pStyle w:val="ListParagraph"/>
        <w:rPr>
          <w:szCs w:val="24"/>
        </w:rPr>
      </w:pPr>
    </w:p>
    <w:p w14:paraId="636F79B8" w14:textId="77777777" w:rsidR="00FB6627" w:rsidRDefault="00FB6627" w:rsidP="00FB6627">
      <w:pPr>
        <w:pStyle w:val="ListParagraph"/>
        <w:numPr>
          <w:ilvl w:val="0"/>
          <w:numId w:val="14"/>
        </w:numPr>
        <w:spacing w:after="0" w:line="240" w:lineRule="auto"/>
        <w:rPr>
          <w:szCs w:val="24"/>
        </w:rPr>
      </w:pPr>
      <w:r>
        <w:rPr>
          <w:szCs w:val="24"/>
        </w:rPr>
        <w:t>The bid of my firm is made in good faith and not pursuant to any agreement or discussion with, or inducement from, any firm or person to submit a complementary bid or other noncompetitive bid.</w:t>
      </w:r>
    </w:p>
    <w:p w14:paraId="469D7A42" w14:textId="77777777" w:rsidR="00FB6627" w:rsidRPr="00FB6627" w:rsidRDefault="00FB6627" w:rsidP="00FB6627">
      <w:pPr>
        <w:pStyle w:val="ListParagraph"/>
        <w:rPr>
          <w:szCs w:val="24"/>
        </w:rPr>
      </w:pPr>
    </w:p>
    <w:p w14:paraId="22681DD4" w14:textId="77777777" w:rsidR="00FB6627" w:rsidRDefault="00FB6627" w:rsidP="00FB6627">
      <w:pPr>
        <w:pStyle w:val="ListParagraph"/>
        <w:numPr>
          <w:ilvl w:val="0"/>
          <w:numId w:val="14"/>
        </w:numPr>
        <w:spacing w:after="0" w:line="240" w:lineRule="auto"/>
        <w:rPr>
          <w:szCs w:val="24"/>
        </w:rPr>
      </w:pPr>
      <w:r>
        <w:rPr>
          <w:szCs w:val="24"/>
        </w:rPr>
        <w:t>My firm,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0F4D1E6B" w14:textId="77777777" w:rsidR="00FB6627" w:rsidRPr="00FB6627" w:rsidRDefault="00FB6627" w:rsidP="00FB6627">
      <w:pPr>
        <w:pStyle w:val="ListParagraph"/>
        <w:rPr>
          <w:szCs w:val="24"/>
        </w:rPr>
      </w:pPr>
    </w:p>
    <w:p w14:paraId="1C949E87" w14:textId="77777777" w:rsidR="00FB6627" w:rsidRDefault="00FB6627" w:rsidP="00FB6627">
      <w:pPr>
        <w:spacing w:after="0" w:line="240" w:lineRule="auto"/>
        <w:ind w:left="720"/>
        <w:rPr>
          <w:szCs w:val="24"/>
        </w:rPr>
      </w:pPr>
      <w:r>
        <w:rPr>
          <w:szCs w:val="24"/>
        </w:rPr>
        <w:t>I state that my firm understands and acknowledges that the above representations are material and important and will be relied on by the schools in awarding the contract(s) for which this bid is submitted. I understand and my firm understand</w:t>
      </w:r>
      <w:r w:rsidR="00B015C5">
        <w:rPr>
          <w:szCs w:val="24"/>
        </w:rPr>
        <w:t>s</w:t>
      </w:r>
      <w:r>
        <w:rPr>
          <w:szCs w:val="24"/>
        </w:rPr>
        <w:t xml:space="preserve"> that any </w:t>
      </w:r>
      <w:proofErr w:type="gramStart"/>
      <w:r>
        <w:rPr>
          <w:szCs w:val="24"/>
        </w:rPr>
        <w:t>misstatement</w:t>
      </w:r>
      <w:proofErr w:type="gramEnd"/>
      <w:r>
        <w:rPr>
          <w:szCs w:val="24"/>
        </w:rPr>
        <w:t xml:space="preserve"> is an</w:t>
      </w:r>
      <w:r w:rsidR="00B015C5">
        <w:rPr>
          <w:szCs w:val="24"/>
        </w:rPr>
        <w:t>d</w:t>
      </w:r>
      <w:r>
        <w:rPr>
          <w:szCs w:val="24"/>
        </w:rPr>
        <w:t xml:space="preserve"> shall be treated as fraudulent in concealment from the schools of the true facts relating to the submission of bids for this contract.</w:t>
      </w:r>
    </w:p>
    <w:p w14:paraId="0C92689A" w14:textId="77777777" w:rsidR="00B015C5" w:rsidRDefault="00B015C5" w:rsidP="00FB6627">
      <w:pPr>
        <w:spacing w:after="0" w:line="240" w:lineRule="auto"/>
        <w:ind w:left="720"/>
        <w:rPr>
          <w:szCs w:val="24"/>
        </w:rPr>
      </w:pPr>
    </w:p>
    <w:p w14:paraId="67C3A154" w14:textId="77777777" w:rsidR="00B015C5" w:rsidRDefault="00B015C5" w:rsidP="00B015C5">
      <w:pPr>
        <w:spacing w:after="0" w:line="240" w:lineRule="auto"/>
        <w:rPr>
          <w:szCs w:val="24"/>
        </w:rPr>
      </w:pPr>
    </w:p>
    <w:p w14:paraId="5710F4FF" w14:textId="77777777" w:rsidR="00B015C5" w:rsidRDefault="00B015C5" w:rsidP="00FB6627">
      <w:pPr>
        <w:spacing w:after="0" w:line="240" w:lineRule="auto"/>
        <w:ind w:left="720"/>
        <w:rPr>
          <w:szCs w:val="24"/>
        </w:rPr>
      </w:pPr>
      <w:r>
        <w:rPr>
          <w:szCs w:val="24"/>
        </w:rPr>
        <w:t>_______________________________________</w:t>
      </w:r>
    </w:p>
    <w:p w14:paraId="4093C08A" w14:textId="77777777" w:rsidR="00B015C5" w:rsidRDefault="00B015C5" w:rsidP="00FB6627">
      <w:pPr>
        <w:spacing w:after="0" w:line="240" w:lineRule="auto"/>
        <w:ind w:left="720"/>
        <w:rPr>
          <w:szCs w:val="24"/>
        </w:rPr>
      </w:pPr>
      <w:r>
        <w:rPr>
          <w:szCs w:val="24"/>
        </w:rPr>
        <w:tab/>
      </w:r>
      <w:r>
        <w:rPr>
          <w:szCs w:val="24"/>
        </w:rPr>
        <w:tab/>
        <w:t xml:space="preserve">      {Signature}</w:t>
      </w:r>
    </w:p>
    <w:p w14:paraId="7F4E492B" w14:textId="77777777" w:rsidR="00B015C5" w:rsidRDefault="00B015C5" w:rsidP="00FB6627">
      <w:pPr>
        <w:spacing w:after="0" w:line="240" w:lineRule="auto"/>
        <w:ind w:left="720"/>
        <w:rPr>
          <w:szCs w:val="24"/>
        </w:rPr>
      </w:pPr>
    </w:p>
    <w:p w14:paraId="7959EB0E" w14:textId="77777777" w:rsidR="00B015C5" w:rsidRDefault="00B015C5" w:rsidP="00FB6627">
      <w:pPr>
        <w:spacing w:after="0" w:line="240" w:lineRule="auto"/>
        <w:ind w:left="720"/>
        <w:rPr>
          <w:szCs w:val="24"/>
        </w:rPr>
      </w:pPr>
    </w:p>
    <w:p w14:paraId="099B82C8" w14:textId="77777777" w:rsidR="00B015C5" w:rsidRDefault="00B015C5" w:rsidP="00B015C5">
      <w:pPr>
        <w:spacing w:after="0" w:line="240" w:lineRule="auto"/>
        <w:ind w:firstLine="720"/>
        <w:rPr>
          <w:szCs w:val="24"/>
        </w:rPr>
      </w:pPr>
      <w:r>
        <w:rPr>
          <w:szCs w:val="24"/>
        </w:rPr>
        <w:t>_______________________________________</w:t>
      </w:r>
    </w:p>
    <w:p w14:paraId="2DF4EE86" w14:textId="77777777" w:rsidR="00B015C5" w:rsidRDefault="00B015C5" w:rsidP="00B015C5">
      <w:pPr>
        <w:tabs>
          <w:tab w:val="left" w:pos="2655"/>
        </w:tabs>
        <w:spacing w:after="0" w:line="240" w:lineRule="auto"/>
        <w:ind w:left="720"/>
        <w:rPr>
          <w:szCs w:val="24"/>
        </w:rPr>
      </w:pPr>
      <w:r>
        <w:rPr>
          <w:szCs w:val="24"/>
        </w:rPr>
        <w:t xml:space="preserve">                     </w:t>
      </w:r>
      <w:r>
        <w:rPr>
          <w:szCs w:val="24"/>
        </w:rPr>
        <w:tab/>
        <w:t xml:space="preserve">  {Title}</w:t>
      </w:r>
    </w:p>
    <w:p w14:paraId="286F698A" w14:textId="77777777" w:rsidR="00B015C5" w:rsidRDefault="00B015C5" w:rsidP="00B015C5">
      <w:pPr>
        <w:tabs>
          <w:tab w:val="left" w:pos="0"/>
        </w:tabs>
        <w:spacing w:after="0" w:line="240" w:lineRule="auto"/>
        <w:jc w:val="center"/>
        <w:rPr>
          <w:b/>
          <w:sz w:val="32"/>
          <w:szCs w:val="32"/>
        </w:rPr>
      </w:pPr>
      <w:r>
        <w:rPr>
          <w:b/>
          <w:sz w:val="32"/>
          <w:szCs w:val="32"/>
        </w:rPr>
        <w:lastRenderedPageBreak/>
        <w:t>STATEMENT OF SUBMISSION</w:t>
      </w:r>
    </w:p>
    <w:p w14:paraId="5530AB53" w14:textId="77777777" w:rsidR="00B015C5" w:rsidRDefault="00B015C5" w:rsidP="00B015C5">
      <w:pPr>
        <w:tabs>
          <w:tab w:val="left" w:pos="0"/>
        </w:tabs>
        <w:spacing w:after="0" w:line="240" w:lineRule="auto"/>
        <w:jc w:val="center"/>
        <w:rPr>
          <w:b/>
          <w:sz w:val="32"/>
          <w:szCs w:val="32"/>
        </w:rPr>
      </w:pPr>
    </w:p>
    <w:p w14:paraId="472960F9" w14:textId="77777777" w:rsidR="00B015C5" w:rsidRDefault="00B015C5" w:rsidP="00B015C5">
      <w:pPr>
        <w:tabs>
          <w:tab w:val="left" w:pos="0"/>
        </w:tabs>
        <w:spacing w:after="0" w:line="240" w:lineRule="auto"/>
        <w:jc w:val="center"/>
        <w:rPr>
          <w:b/>
          <w:sz w:val="32"/>
          <w:szCs w:val="32"/>
        </w:rPr>
      </w:pPr>
    </w:p>
    <w:p w14:paraId="197A17C9" w14:textId="77777777" w:rsidR="00B015C5" w:rsidRDefault="00B015C5" w:rsidP="00B015C5">
      <w:pPr>
        <w:tabs>
          <w:tab w:val="left" w:pos="0"/>
        </w:tabs>
        <w:spacing w:after="0" w:line="240" w:lineRule="auto"/>
        <w:rPr>
          <w:szCs w:val="24"/>
        </w:rPr>
      </w:pPr>
      <w:r>
        <w:rPr>
          <w:szCs w:val="24"/>
        </w:rPr>
        <w:t>We have read all the conditions and requirements of the bid invitation. In compliance with all general and specific terms and conditions of the bid invitation, in consideration of the detailed description attached hereto, and subject to the statements of Authentication, Non-Collusion, and Non-Conflict of Interest thereof, the undersigned agrees that, upon proper acceptance by the KVEC Board and participating Boards of Education of any part of the bid offer within the time stipulated, a contract shall thereby be created in accordance with the specifications for that part of the bid offer accepted.</w:t>
      </w:r>
    </w:p>
    <w:p w14:paraId="7BEF4000" w14:textId="77777777" w:rsidR="00B015C5" w:rsidRDefault="00B015C5" w:rsidP="00B015C5">
      <w:pPr>
        <w:tabs>
          <w:tab w:val="left" w:pos="0"/>
        </w:tabs>
        <w:spacing w:after="0" w:line="240" w:lineRule="auto"/>
        <w:rPr>
          <w:szCs w:val="24"/>
        </w:rPr>
      </w:pPr>
    </w:p>
    <w:p w14:paraId="247732DE" w14:textId="77777777" w:rsidR="00B015C5" w:rsidRDefault="00B015C5" w:rsidP="00B015C5">
      <w:pPr>
        <w:tabs>
          <w:tab w:val="left" w:pos="0"/>
        </w:tabs>
        <w:spacing w:after="0" w:line="240" w:lineRule="auto"/>
        <w:rPr>
          <w:szCs w:val="24"/>
        </w:rPr>
      </w:pPr>
    </w:p>
    <w:p w14:paraId="0BE733A9" w14:textId="77777777" w:rsidR="00B015C5" w:rsidRDefault="00B015C5" w:rsidP="00B015C5">
      <w:pPr>
        <w:tabs>
          <w:tab w:val="left" w:pos="0"/>
        </w:tabs>
        <w:spacing w:after="0" w:line="240" w:lineRule="auto"/>
        <w:rPr>
          <w:szCs w:val="24"/>
        </w:rPr>
      </w:pPr>
    </w:p>
    <w:p w14:paraId="3FB59909" w14:textId="77777777" w:rsidR="00B015C5" w:rsidRDefault="00B015C5" w:rsidP="00B015C5">
      <w:pPr>
        <w:tabs>
          <w:tab w:val="left" w:pos="0"/>
        </w:tabs>
        <w:spacing w:after="0" w:line="240" w:lineRule="auto"/>
        <w:rPr>
          <w:szCs w:val="24"/>
        </w:rPr>
      </w:pPr>
    </w:p>
    <w:p w14:paraId="34BCC26A" w14:textId="77777777" w:rsidR="00B015C5" w:rsidRDefault="00B015C5" w:rsidP="00B015C5">
      <w:pPr>
        <w:tabs>
          <w:tab w:val="left" w:pos="0"/>
        </w:tabs>
        <w:spacing w:after="0" w:line="240" w:lineRule="auto"/>
        <w:rPr>
          <w:szCs w:val="24"/>
        </w:rPr>
      </w:pPr>
      <w:r>
        <w:rPr>
          <w:szCs w:val="24"/>
        </w:rPr>
        <w:t>____________________________________</w:t>
      </w:r>
      <w:proofErr w:type="gramStart"/>
      <w:r>
        <w:rPr>
          <w:szCs w:val="24"/>
        </w:rPr>
        <w:t xml:space="preserve">           </w:t>
      </w:r>
      <w:proofErr w:type="gramEnd"/>
      <w:r>
        <w:rPr>
          <w:szCs w:val="24"/>
        </w:rPr>
        <w:t>____________________________________</w:t>
      </w:r>
    </w:p>
    <w:p w14:paraId="487B35AC" w14:textId="77777777" w:rsidR="00B015C5" w:rsidRDefault="00B015C5" w:rsidP="00B015C5">
      <w:pPr>
        <w:tabs>
          <w:tab w:val="left" w:pos="0"/>
        </w:tabs>
        <w:spacing w:after="0" w:line="240" w:lineRule="auto"/>
        <w:rPr>
          <w:szCs w:val="24"/>
        </w:rPr>
      </w:pPr>
      <w:r>
        <w:rPr>
          <w:szCs w:val="24"/>
        </w:rPr>
        <w:tab/>
        <w:t xml:space="preserve">            Bidding Firm</w:t>
      </w:r>
      <w:r>
        <w:rPr>
          <w:szCs w:val="24"/>
        </w:rPr>
        <w:tab/>
      </w:r>
      <w:r>
        <w:rPr>
          <w:szCs w:val="24"/>
        </w:rPr>
        <w:tab/>
      </w:r>
      <w:r>
        <w:rPr>
          <w:szCs w:val="24"/>
        </w:rPr>
        <w:tab/>
      </w:r>
      <w:r>
        <w:rPr>
          <w:szCs w:val="24"/>
        </w:rPr>
        <w:tab/>
      </w:r>
      <w:r>
        <w:rPr>
          <w:szCs w:val="24"/>
        </w:rPr>
        <w:tab/>
        <w:t xml:space="preserve">          Contact Name</w:t>
      </w:r>
    </w:p>
    <w:p w14:paraId="39C6E72B" w14:textId="77777777" w:rsidR="00B015C5" w:rsidRDefault="00B015C5" w:rsidP="00B015C5">
      <w:pPr>
        <w:tabs>
          <w:tab w:val="left" w:pos="0"/>
        </w:tabs>
        <w:spacing w:after="0" w:line="240" w:lineRule="auto"/>
        <w:rPr>
          <w:szCs w:val="24"/>
        </w:rPr>
      </w:pPr>
    </w:p>
    <w:p w14:paraId="1E9F34BD" w14:textId="77777777" w:rsidR="00B015C5" w:rsidRDefault="00B015C5" w:rsidP="00B015C5">
      <w:pPr>
        <w:tabs>
          <w:tab w:val="left" w:pos="0"/>
        </w:tabs>
        <w:spacing w:after="0" w:line="240" w:lineRule="auto"/>
        <w:rPr>
          <w:szCs w:val="24"/>
        </w:rPr>
      </w:pPr>
      <w:r>
        <w:rPr>
          <w:szCs w:val="24"/>
        </w:rPr>
        <w:t>____________________________________          _____________________________________</w:t>
      </w:r>
    </w:p>
    <w:p w14:paraId="5CB70183" w14:textId="77777777" w:rsidR="00B015C5" w:rsidRDefault="00B015C5" w:rsidP="00B015C5">
      <w:pPr>
        <w:tabs>
          <w:tab w:val="left" w:pos="0"/>
        </w:tabs>
        <w:spacing w:after="0" w:line="240" w:lineRule="auto"/>
        <w:rPr>
          <w:szCs w:val="24"/>
        </w:rPr>
      </w:pPr>
      <w:r>
        <w:rPr>
          <w:szCs w:val="24"/>
        </w:rPr>
        <w:tab/>
      </w:r>
      <w:r>
        <w:rPr>
          <w:szCs w:val="24"/>
        </w:rPr>
        <w:tab/>
        <w:t xml:space="preserve">    Address     </w:t>
      </w:r>
      <w:r>
        <w:rPr>
          <w:szCs w:val="24"/>
        </w:rPr>
        <w:tab/>
      </w:r>
      <w:r>
        <w:rPr>
          <w:szCs w:val="24"/>
        </w:rPr>
        <w:tab/>
      </w:r>
      <w:r>
        <w:rPr>
          <w:szCs w:val="24"/>
        </w:rPr>
        <w:tab/>
      </w:r>
      <w:r>
        <w:rPr>
          <w:szCs w:val="24"/>
        </w:rPr>
        <w:tab/>
      </w:r>
      <w:r>
        <w:rPr>
          <w:szCs w:val="24"/>
        </w:rPr>
        <w:tab/>
        <w:t xml:space="preserve">          Contact E-mail</w:t>
      </w:r>
    </w:p>
    <w:p w14:paraId="73C1EA09" w14:textId="77777777" w:rsidR="00B015C5" w:rsidRDefault="00B015C5" w:rsidP="00B015C5">
      <w:pPr>
        <w:tabs>
          <w:tab w:val="left" w:pos="0"/>
        </w:tabs>
        <w:spacing w:after="0" w:line="240" w:lineRule="auto"/>
        <w:rPr>
          <w:szCs w:val="24"/>
        </w:rPr>
      </w:pPr>
    </w:p>
    <w:p w14:paraId="713C473D" w14:textId="77777777" w:rsidR="00B015C5" w:rsidRDefault="00B015C5" w:rsidP="00B015C5">
      <w:pPr>
        <w:tabs>
          <w:tab w:val="left" w:pos="0"/>
        </w:tabs>
        <w:spacing w:after="0" w:line="240" w:lineRule="auto"/>
        <w:rPr>
          <w:szCs w:val="24"/>
        </w:rPr>
      </w:pPr>
      <w:r>
        <w:rPr>
          <w:szCs w:val="24"/>
        </w:rPr>
        <w:t>____________________________________          _____________________________________</w:t>
      </w:r>
    </w:p>
    <w:p w14:paraId="3085E5A0" w14:textId="77777777" w:rsidR="00B015C5" w:rsidRDefault="00B015C5" w:rsidP="00B015C5">
      <w:pPr>
        <w:tabs>
          <w:tab w:val="left" w:pos="0"/>
        </w:tabs>
        <w:spacing w:after="0" w:line="240" w:lineRule="auto"/>
        <w:rPr>
          <w:szCs w:val="24"/>
        </w:rPr>
      </w:pPr>
      <w:r>
        <w:rPr>
          <w:szCs w:val="24"/>
        </w:rPr>
        <w:tab/>
      </w:r>
      <w:r>
        <w:rPr>
          <w:szCs w:val="24"/>
        </w:rPr>
        <w:tab/>
        <w:t>City, State, Zip</w:t>
      </w:r>
      <w:r>
        <w:rPr>
          <w:szCs w:val="24"/>
        </w:rPr>
        <w:tab/>
      </w:r>
      <w:r>
        <w:rPr>
          <w:szCs w:val="24"/>
        </w:rPr>
        <w:tab/>
      </w:r>
      <w:r>
        <w:rPr>
          <w:szCs w:val="24"/>
        </w:rPr>
        <w:tab/>
      </w:r>
      <w:r>
        <w:rPr>
          <w:szCs w:val="24"/>
        </w:rPr>
        <w:tab/>
      </w:r>
      <w:r>
        <w:rPr>
          <w:szCs w:val="24"/>
        </w:rPr>
        <w:tab/>
        <w:t xml:space="preserve">    Phone #</w:t>
      </w:r>
    </w:p>
    <w:p w14:paraId="1BC6E559" w14:textId="77777777" w:rsidR="00B015C5" w:rsidRDefault="00B015C5" w:rsidP="00B015C5">
      <w:pPr>
        <w:tabs>
          <w:tab w:val="left" w:pos="0"/>
        </w:tabs>
        <w:spacing w:after="0" w:line="240" w:lineRule="auto"/>
        <w:rPr>
          <w:szCs w:val="24"/>
        </w:rPr>
      </w:pPr>
    </w:p>
    <w:p w14:paraId="38593FFB" w14:textId="77777777" w:rsidR="00B015C5" w:rsidRDefault="00B015C5" w:rsidP="00B015C5">
      <w:pPr>
        <w:tabs>
          <w:tab w:val="left" w:pos="0"/>
        </w:tabs>
        <w:spacing w:after="0" w:line="240" w:lineRule="auto"/>
        <w:rPr>
          <w:szCs w:val="24"/>
        </w:rPr>
      </w:pPr>
    </w:p>
    <w:p w14:paraId="52F83FF2" w14:textId="77777777" w:rsidR="00B015C5" w:rsidRDefault="00B015C5" w:rsidP="00B015C5">
      <w:pPr>
        <w:tabs>
          <w:tab w:val="left" w:pos="0"/>
        </w:tabs>
        <w:spacing w:after="0" w:line="240" w:lineRule="auto"/>
        <w:rPr>
          <w:szCs w:val="24"/>
        </w:rPr>
      </w:pPr>
    </w:p>
    <w:p w14:paraId="18BA16DC" w14:textId="77777777" w:rsidR="00B015C5" w:rsidRDefault="00B015C5" w:rsidP="00B015C5">
      <w:pPr>
        <w:tabs>
          <w:tab w:val="left" w:pos="0"/>
        </w:tabs>
        <w:spacing w:after="0" w:line="240" w:lineRule="auto"/>
        <w:rPr>
          <w:szCs w:val="24"/>
        </w:rPr>
      </w:pPr>
    </w:p>
    <w:p w14:paraId="360BB7A3" w14:textId="77777777" w:rsidR="00B015C5" w:rsidRDefault="00B015C5" w:rsidP="00B015C5">
      <w:pPr>
        <w:tabs>
          <w:tab w:val="left" w:pos="0"/>
        </w:tabs>
        <w:spacing w:after="0" w:line="240" w:lineRule="auto"/>
        <w:rPr>
          <w:szCs w:val="24"/>
        </w:rPr>
      </w:pPr>
    </w:p>
    <w:p w14:paraId="7A90A727" w14:textId="77777777" w:rsidR="00B015C5" w:rsidRDefault="00B015C5" w:rsidP="00B015C5">
      <w:pPr>
        <w:tabs>
          <w:tab w:val="left" w:pos="0"/>
        </w:tabs>
        <w:spacing w:after="0" w:line="240" w:lineRule="auto"/>
        <w:rPr>
          <w:szCs w:val="24"/>
        </w:rPr>
      </w:pPr>
      <w:r>
        <w:rPr>
          <w:szCs w:val="24"/>
        </w:rPr>
        <w:t>___________________________________</w:t>
      </w:r>
      <w:proofErr w:type="gramStart"/>
      <w:r>
        <w:rPr>
          <w:szCs w:val="24"/>
        </w:rPr>
        <w:t xml:space="preserve">          </w:t>
      </w:r>
      <w:proofErr w:type="gramEnd"/>
      <w:r>
        <w:rPr>
          <w:szCs w:val="24"/>
        </w:rPr>
        <w:t>______________________________________</w:t>
      </w:r>
    </w:p>
    <w:p w14:paraId="1A697330" w14:textId="77777777" w:rsidR="00B015C5" w:rsidRDefault="00B015C5" w:rsidP="00B015C5">
      <w:pPr>
        <w:tabs>
          <w:tab w:val="left" w:pos="0"/>
        </w:tabs>
        <w:spacing w:after="0" w:line="240" w:lineRule="auto"/>
        <w:rPr>
          <w:szCs w:val="24"/>
        </w:rPr>
      </w:pPr>
      <w:r>
        <w:rPr>
          <w:szCs w:val="24"/>
        </w:rPr>
        <w:t xml:space="preserve">    Printed name of Authorized Signatory</w:t>
      </w:r>
      <w:r>
        <w:rPr>
          <w:szCs w:val="24"/>
        </w:rPr>
        <w:tab/>
      </w:r>
      <w:r>
        <w:rPr>
          <w:szCs w:val="24"/>
        </w:rPr>
        <w:tab/>
      </w:r>
      <w:r>
        <w:rPr>
          <w:szCs w:val="24"/>
        </w:rPr>
        <w:tab/>
      </w:r>
      <w:r>
        <w:rPr>
          <w:szCs w:val="24"/>
        </w:rPr>
        <w:tab/>
        <w:t>Signature</w:t>
      </w:r>
    </w:p>
    <w:p w14:paraId="5A74C131" w14:textId="77777777" w:rsidR="00B015C5" w:rsidRDefault="00B015C5" w:rsidP="00B015C5">
      <w:pPr>
        <w:tabs>
          <w:tab w:val="left" w:pos="0"/>
        </w:tabs>
        <w:spacing w:after="0" w:line="240" w:lineRule="auto"/>
        <w:rPr>
          <w:szCs w:val="24"/>
        </w:rPr>
      </w:pPr>
    </w:p>
    <w:p w14:paraId="4C245CF3" w14:textId="77777777" w:rsidR="00B015C5" w:rsidRDefault="00B015C5" w:rsidP="00B015C5">
      <w:pPr>
        <w:tabs>
          <w:tab w:val="left" w:pos="0"/>
        </w:tabs>
        <w:spacing w:after="0" w:line="240" w:lineRule="auto"/>
        <w:rPr>
          <w:szCs w:val="24"/>
        </w:rPr>
      </w:pPr>
    </w:p>
    <w:p w14:paraId="2A0EC28D" w14:textId="77777777" w:rsidR="00B015C5" w:rsidRDefault="00B015C5" w:rsidP="00B015C5">
      <w:pPr>
        <w:tabs>
          <w:tab w:val="left" w:pos="0"/>
        </w:tabs>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793F9D">
        <w:rPr>
          <w:szCs w:val="24"/>
        </w:rPr>
        <w:t>______</w:t>
      </w:r>
      <w:proofErr w:type="gramStart"/>
      <w:r w:rsidR="00793F9D">
        <w:rPr>
          <w:szCs w:val="24"/>
        </w:rPr>
        <w:t>_/_</w:t>
      </w:r>
      <w:proofErr w:type="gramEnd"/>
      <w:r w:rsidR="00793F9D">
        <w:rPr>
          <w:szCs w:val="24"/>
        </w:rPr>
        <w:t>______/_______</w:t>
      </w:r>
    </w:p>
    <w:p w14:paraId="134A60C2" w14:textId="77777777" w:rsidR="00793F9D" w:rsidRPr="00B015C5" w:rsidRDefault="00793F9D" w:rsidP="00B015C5">
      <w:pPr>
        <w:tabs>
          <w:tab w:val="left" w:pos="0"/>
        </w:tabs>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Date</w:t>
      </w:r>
    </w:p>
    <w:p w14:paraId="276EBB89" w14:textId="77777777" w:rsidR="00B015C5" w:rsidRDefault="00B015C5" w:rsidP="00FB6627">
      <w:pPr>
        <w:spacing w:after="0" w:line="240" w:lineRule="auto"/>
        <w:ind w:left="720"/>
        <w:rPr>
          <w:szCs w:val="24"/>
        </w:rPr>
      </w:pPr>
    </w:p>
    <w:p w14:paraId="5E1D2E11" w14:textId="77777777" w:rsidR="00B015C5" w:rsidRDefault="00B015C5" w:rsidP="00FB6627">
      <w:pPr>
        <w:spacing w:after="0" w:line="240" w:lineRule="auto"/>
        <w:ind w:left="720"/>
        <w:rPr>
          <w:szCs w:val="24"/>
        </w:rPr>
      </w:pPr>
    </w:p>
    <w:p w14:paraId="207D1DF7" w14:textId="77777777" w:rsidR="00254D0A" w:rsidRDefault="00254D0A" w:rsidP="00FB6627">
      <w:pPr>
        <w:spacing w:after="0" w:line="240" w:lineRule="auto"/>
        <w:ind w:left="720"/>
        <w:rPr>
          <w:szCs w:val="24"/>
        </w:rPr>
      </w:pPr>
    </w:p>
    <w:p w14:paraId="7AF353C2" w14:textId="77777777" w:rsidR="00254D0A" w:rsidRDefault="00254D0A">
      <w:pPr>
        <w:rPr>
          <w:szCs w:val="24"/>
        </w:rPr>
      </w:pPr>
      <w:r>
        <w:rPr>
          <w:szCs w:val="24"/>
        </w:rPr>
        <w:br w:type="page"/>
      </w:r>
    </w:p>
    <w:p w14:paraId="63E1412B" w14:textId="77777777" w:rsidR="00254D0A" w:rsidRDefault="00254D0A" w:rsidP="00254D0A">
      <w:pPr>
        <w:tabs>
          <w:tab w:val="left" w:pos="990"/>
        </w:tabs>
        <w:spacing w:after="0"/>
        <w:jc w:val="center"/>
        <w:rPr>
          <w:b/>
          <w:szCs w:val="24"/>
        </w:rPr>
      </w:pPr>
      <w:r>
        <w:rPr>
          <w:b/>
          <w:szCs w:val="24"/>
        </w:rPr>
        <w:lastRenderedPageBreak/>
        <w:t>Acceptance of Bid as Contract</w:t>
      </w:r>
    </w:p>
    <w:p w14:paraId="538E0D06" w14:textId="77777777" w:rsidR="00254D0A" w:rsidRDefault="00254D0A" w:rsidP="00254D0A">
      <w:pPr>
        <w:tabs>
          <w:tab w:val="left" w:pos="990"/>
        </w:tabs>
        <w:spacing w:after="0"/>
        <w:jc w:val="center"/>
        <w:rPr>
          <w:b/>
          <w:szCs w:val="24"/>
        </w:rPr>
      </w:pPr>
    </w:p>
    <w:p w14:paraId="0B96896E" w14:textId="77777777" w:rsidR="00254D0A" w:rsidRDefault="00254D0A" w:rsidP="00254D0A">
      <w:pPr>
        <w:tabs>
          <w:tab w:val="left" w:pos="990"/>
        </w:tabs>
        <w:spacing w:after="0"/>
        <w:rPr>
          <w:szCs w:val="24"/>
        </w:rPr>
      </w:pPr>
      <w:r>
        <w:rPr>
          <w:szCs w:val="24"/>
        </w:rPr>
        <w:t xml:space="preserve">I ______________________________, understand that if my bid is accepted and approved, this document represents a contract to accept the bid </w:t>
      </w:r>
      <w:proofErr w:type="gramStart"/>
      <w:r>
        <w:rPr>
          <w:szCs w:val="24"/>
        </w:rPr>
        <w:t>as</w:t>
      </w:r>
      <w:proofErr w:type="gramEnd"/>
      <w:r>
        <w:rPr>
          <w:szCs w:val="24"/>
        </w:rPr>
        <w:t xml:space="preserve"> submitted. I understand that upon approval by the KVEC board of directors, a copy of this signed contract will be returned to me along with an award letter. </w:t>
      </w:r>
    </w:p>
    <w:p w14:paraId="29230A2B" w14:textId="77777777" w:rsidR="00254D0A" w:rsidRDefault="00254D0A" w:rsidP="00254D0A">
      <w:pPr>
        <w:tabs>
          <w:tab w:val="left" w:pos="990"/>
        </w:tabs>
        <w:spacing w:after="0"/>
        <w:rPr>
          <w:szCs w:val="24"/>
        </w:rPr>
      </w:pPr>
    </w:p>
    <w:p w14:paraId="4049D8DB" w14:textId="77777777" w:rsidR="00254D0A" w:rsidRDefault="00254D0A" w:rsidP="00254D0A">
      <w:pPr>
        <w:tabs>
          <w:tab w:val="left" w:pos="990"/>
        </w:tabs>
        <w:spacing w:after="0"/>
        <w:rPr>
          <w:i/>
          <w:szCs w:val="24"/>
        </w:rPr>
      </w:pPr>
      <w:r>
        <w:rPr>
          <w:i/>
          <w:szCs w:val="24"/>
        </w:rPr>
        <w:t>By signing this contract, the firm _______________________________agrees to use only 100% domestically grown and processed products in accordance with the Buy American Provision i</w:t>
      </w:r>
      <w:r w:rsidRPr="00002516">
        <w:rPr>
          <w:i/>
          <w:szCs w:val="24"/>
        </w:rPr>
        <w:t>n accordance with federal Procurement standards and the Richard B. Russell National School Lunch Act; Section 104(d) of the William F. Gooding Child Nutrition Reauthorization Act of 1998</w:t>
      </w:r>
      <w:r>
        <w:rPr>
          <w:i/>
          <w:szCs w:val="24"/>
        </w:rPr>
        <w:t>.</w:t>
      </w:r>
    </w:p>
    <w:p w14:paraId="6C111D1A" w14:textId="77777777" w:rsidR="00C04EC1" w:rsidRPr="00002516" w:rsidRDefault="00C04EC1" w:rsidP="00C04EC1">
      <w:pPr>
        <w:tabs>
          <w:tab w:val="left" w:pos="990"/>
        </w:tabs>
        <w:spacing w:after="0"/>
        <w:rPr>
          <w:i/>
          <w:szCs w:val="24"/>
        </w:rPr>
      </w:pPr>
      <w:r w:rsidRPr="009159FD">
        <w:rPr>
          <w:i/>
          <w:szCs w:val="24"/>
        </w:rPr>
        <w:t xml:space="preserve">We certify that </w:t>
      </w:r>
      <w:r>
        <w:rPr>
          <w:i/>
          <w:szCs w:val="24"/>
        </w:rPr>
        <w:t xml:space="preserve">the products bid </w:t>
      </w:r>
      <w:proofErr w:type="gramStart"/>
      <w:r>
        <w:rPr>
          <w:i/>
          <w:szCs w:val="24"/>
        </w:rPr>
        <w:t>were</w:t>
      </w:r>
      <w:proofErr w:type="gramEnd"/>
      <w:r w:rsidRPr="009159FD">
        <w:rPr>
          <w:i/>
          <w:szCs w:val="24"/>
        </w:rPr>
        <w:t xml:space="preserve"> processed in the U.S. and contains over 51% of its agricultural food component, by weight or volume, from the U.S</w:t>
      </w:r>
    </w:p>
    <w:p w14:paraId="67965C96" w14:textId="77777777" w:rsidR="00C04EC1" w:rsidRDefault="00C04EC1" w:rsidP="00C04EC1">
      <w:pPr>
        <w:tabs>
          <w:tab w:val="left" w:pos="990"/>
        </w:tabs>
        <w:spacing w:after="0"/>
        <w:rPr>
          <w:szCs w:val="24"/>
        </w:rPr>
      </w:pPr>
    </w:p>
    <w:p w14:paraId="0E6AE74C" w14:textId="77777777" w:rsidR="00C04EC1" w:rsidRPr="00002516" w:rsidRDefault="00C04EC1" w:rsidP="00254D0A">
      <w:pPr>
        <w:tabs>
          <w:tab w:val="left" w:pos="990"/>
        </w:tabs>
        <w:spacing w:after="0"/>
        <w:rPr>
          <w:i/>
          <w:szCs w:val="24"/>
        </w:rPr>
      </w:pPr>
    </w:p>
    <w:p w14:paraId="36380B4D" w14:textId="77777777" w:rsidR="00254D0A" w:rsidRDefault="00254D0A" w:rsidP="00254D0A">
      <w:pPr>
        <w:tabs>
          <w:tab w:val="left" w:pos="990"/>
        </w:tabs>
        <w:spacing w:after="0"/>
        <w:rPr>
          <w:szCs w:val="24"/>
        </w:rPr>
      </w:pPr>
    </w:p>
    <w:p w14:paraId="1F1667C2" w14:textId="77777777" w:rsidR="00254D0A" w:rsidRDefault="00254D0A" w:rsidP="00254D0A">
      <w:pPr>
        <w:tabs>
          <w:tab w:val="left" w:pos="990"/>
        </w:tabs>
        <w:spacing w:after="0"/>
        <w:rPr>
          <w:szCs w:val="24"/>
        </w:rPr>
      </w:pPr>
    </w:p>
    <w:p w14:paraId="39974EB3" w14:textId="77777777" w:rsidR="00254D0A" w:rsidRDefault="00254D0A" w:rsidP="00254D0A">
      <w:pPr>
        <w:tabs>
          <w:tab w:val="left" w:pos="990"/>
        </w:tabs>
        <w:spacing w:after="0"/>
        <w:rPr>
          <w:szCs w:val="24"/>
        </w:rPr>
      </w:pPr>
    </w:p>
    <w:p w14:paraId="7CB2FEF7" w14:textId="77777777" w:rsidR="00254D0A" w:rsidRDefault="00254D0A" w:rsidP="00254D0A">
      <w:pPr>
        <w:tabs>
          <w:tab w:val="left" w:pos="0"/>
        </w:tabs>
        <w:spacing w:after="0" w:line="240" w:lineRule="auto"/>
        <w:rPr>
          <w:szCs w:val="24"/>
        </w:rPr>
      </w:pPr>
    </w:p>
    <w:p w14:paraId="79EC570B" w14:textId="77777777" w:rsidR="00254D0A" w:rsidRDefault="00254D0A" w:rsidP="00254D0A">
      <w:pPr>
        <w:tabs>
          <w:tab w:val="left" w:pos="0"/>
        </w:tabs>
        <w:spacing w:after="0" w:line="240" w:lineRule="auto"/>
        <w:rPr>
          <w:szCs w:val="24"/>
        </w:rPr>
      </w:pPr>
    </w:p>
    <w:p w14:paraId="7AD43103" w14:textId="77777777" w:rsidR="00254D0A" w:rsidRDefault="00254D0A" w:rsidP="00254D0A">
      <w:pPr>
        <w:tabs>
          <w:tab w:val="left" w:pos="0"/>
        </w:tabs>
        <w:spacing w:after="0" w:line="240" w:lineRule="auto"/>
        <w:rPr>
          <w:szCs w:val="24"/>
        </w:rPr>
      </w:pPr>
      <w:r>
        <w:rPr>
          <w:szCs w:val="24"/>
        </w:rPr>
        <w:t>___________________________________</w:t>
      </w:r>
      <w:proofErr w:type="gramStart"/>
      <w:r>
        <w:rPr>
          <w:szCs w:val="24"/>
        </w:rPr>
        <w:t xml:space="preserve">          </w:t>
      </w:r>
      <w:proofErr w:type="gramEnd"/>
      <w:r>
        <w:rPr>
          <w:szCs w:val="24"/>
        </w:rPr>
        <w:t>______________________________________</w:t>
      </w:r>
    </w:p>
    <w:p w14:paraId="39692F36" w14:textId="77777777" w:rsidR="00254D0A" w:rsidRDefault="00254D0A" w:rsidP="00254D0A">
      <w:pPr>
        <w:tabs>
          <w:tab w:val="left" w:pos="0"/>
        </w:tabs>
        <w:spacing w:after="0" w:line="240" w:lineRule="auto"/>
        <w:rPr>
          <w:szCs w:val="24"/>
        </w:rPr>
      </w:pPr>
      <w:r>
        <w:rPr>
          <w:szCs w:val="24"/>
        </w:rPr>
        <w:t xml:space="preserve">    Printed name of Authorized Signatory</w:t>
      </w:r>
      <w:r>
        <w:rPr>
          <w:szCs w:val="24"/>
        </w:rPr>
        <w:tab/>
      </w:r>
      <w:r>
        <w:rPr>
          <w:szCs w:val="24"/>
        </w:rPr>
        <w:tab/>
      </w:r>
      <w:r>
        <w:rPr>
          <w:szCs w:val="24"/>
        </w:rPr>
        <w:tab/>
      </w:r>
      <w:r>
        <w:rPr>
          <w:szCs w:val="24"/>
        </w:rPr>
        <w:tab/>
        <w:t>Signature</w:t>
      </w:r>
    </w:p>
    <w:p w14:paraId="1344EC7B" w14:textId="77777777" w:rsidR="00254D0A" w:rsidRDefault="00254D0A" w:rsidP="00254D0A">
      <w:pPr>
        <w:tabs>
          <w:tab w:val="left" w:pos="0"/>
        </w:tabs>
        <w:spacing w:after="0" w:line="240" w:lineRule="auto"/>
        <w:rPr>
          <w:szCs w:val="24"/>
        </w:rPr>
      </w:pPr>
    </w:p>
    <w:p w14:paraId="5630F78F" w14:textId="77777777" w:rsidR="00254D0A" w:rsidRDefault="00254D0A" w:rsidP="00254D0A">
      <w:pPr>
        <w:tabs>
          <w:tab w:val="left" w:pos="0"/>
        </w:tabs>
        <w:spacing w:after="0" w:line="240" w:lineRule="auto"/>
        <w:rPr>
          <w:szCs w:val="24"/>
        </w:rPr>
      </w:pPr>
    </w:p>
    <w:p w14:paraId="2F9610BA" w14:textId="77777777" w:rsidR="00254D0A" w:rsidRDefault="00254D0A" w:rsidP="00254D0A">
      <w:pPr>
        <w:tabs>
          <w:tab w:val="left" w:pos="0"/>
        </w:tabs>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______</w:t>
      </w:r>
      <w:proofErr w:type="gramStart"/>
      <w:r>
        <w:rPr>
          <w:szCs w:val="24"/>
        </w:rPr>
        <w:t>_/_</w:t>
      </w:r>
      <w:proofErr w:type="gramEnd"/>
      <w:r>
        <w:rPr>
          <w:szCs w:val="24"/>
        </w:rPr>
        <w:t>______/_______</w:t>
      </w:r>
    </w:p>
    <w:p w14:paraId="2B0C7900" w14:textId="77777777" w:rsidR="00254D0A" w:rsidRPr="00B015C5" w:rsidRDefault="00254D0A" w:rsidP="00254D0A">
      <w:pPr>
        <w:tabs>
          <w:tab w:val="left" w:pos="0"/>
        </w:tabs>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Date</w:t>
      </w:r>
    </w:p>
    <w:p w14:paraId="188ACF24" w14:textId="77777777" w:rsidR="00254D0A" w:rsidRDefault="00254D0A" w:rsidP="00254D0A">
      <w:pPr>
        <w:tabs>
          <w:tab w:val="left" w:pos="990"/>
        </w:tabs>
        <w:spacing w:after="0"/>
        <w:rPr>
          <w:szCs w:val="24"/>
        </w:rPr>
      </w:pPr>
    </w:p>
    <w:p w14:paraId="20395F43" w14:textId="77777777" w:rsidR="00254D0A" w:rsidRDefault="00254D0A" w:rsidP="00254D0A">
      <w:pPr>
        <w:tabs>
          <w:tab w:val="left" w:pos="990"/>
        </w:tabs>
        <w:spacing w:after="0"/>
        <w:rPr>
          <w:szCs w:val="24"/>
        </w:rPr>
      </w:pPr>
    </w:p>
    <w:p w14:paraId="5408563F" w14:textId="77777777" w:rsidR="00254D0A" w:rsidRDefault="00254D0A" w:rsidP="00254D0A">
      <w:pPr>
        <w:tabs>
          <w:tab w:val="left" w:pos="990"/>
        </w:tabs>
        <w:spacing w:after="0"/>
        <w:rPr>
          <w:szCs w:val="24"/>
        </w:rPr>
      </w:pPr>
    </w:p>
    <w:p w14:paraId="5EE17E9C" w14:textId="77777777" w:rsidR="00254D0A" w:rsidRDefault="00254D0A" w:rsidP="00254D0A">
      <w:pPr>
        <w:tabs>
          <w:tab w:val="left" w:pos="990"/>
        </w:tabs>
        <w:spacing w:after="0"/>
        <w:rPr>
          <w:szCs w:val="24"/>
        </w:rPr>
      </w:pPr>
    </w:p>
    <w:p w14:paraId="0BC30AB4" w14:textId="77777777" w:rsidR="00254D0A" w:rsidRDefault="00254D0A" w:rsidP="00254D0A">
      <w:pPr>
        <w:tabs>
          <w:tab w:val="left" w:pos="990"/>
        </w:tabs>
        <w:spacing w:after="0"/>
        <w:rPr>
          <w:szCs w:val="24"/>
        </w:rPr>
      </w:pPr>
    </w:p>
    <w:p w14:paraId="547E61AC" w14:textId="77777777" w:rsidR="00254D0A" w:rsidRDefault="00254D0A" w:rsidP="00254D0A">
      <w:pPr>
        <w:tabs>
          <w:tab w:val="left" w:pos="0"/>
        </w:tabs>
        <w:spacing w:after="0" w:line="240" w:lineRule="auto"/>
        <w:rPr>
          <w:szCs w:val="24"/>
        </w:rPr>
      </w:pPr>
      <w:r>
        <w:rPr>
          <w:szCs w:val="24"/>
        </w:rPr>
        <w:t>____________________________________</w:t>
      </w:r>
      <w:proofErr w:type="gramStart"/>
      <w:r>
        <w:rPr>
          <w:szCs w:val="24"/>
        </w:rPr>
        <w:tab/>
      </w:r>
      <w:r>
        <w:rPr>
          <w:szCs w:val="24"/>
        </w:rPr>
        <w:tab/>
        <w:t>__</w:t>
      </w:r>
      <w:proofErr w:type="gramEnd"/>
      <w:r>
        <w:rPr>
          <w:szCs w:val="24"/>
        </w:rPr>
        <w:t>_____/_______/_______</w:t>
      </w:r>
    </w:p>
    <w:p w14:paraId="0F75EBDD" w14:textId="1A2DCE54" w:rsidR="00254D0A" w:rsidRDefault="007C4AEE" w:rsidP="00254D0A">
      <w:pPr>
        <w:tabs>
          <w:tab w:val="left" w:pos="0"/>
        </w:tabs>
        <w:spacing w:after="0" w:line="240" w:lineRule="auto"/>
        <w:rPr>
          <w:szCs w:val="24"/>
        </w:rPr>
      </w:pPr>
      <w:r>
        <w:rPr>
          <w:szCs w:val="24"/>
        </w:rPr>
        <w:t>Jerry Green</w:t>
      </w:r>
      <w:r>
        <w:rPr>
          <w:szCs w:val="24"/>
        </w:rPr>
        <w:tab/>
      </w:r>
      <w:r w:rsidR="00254D0A">
        <w:rPr>
          <w:szCs w:val="24"/>
        </w:rPr>
        <w:tab/>
      </w:r>
      <w:r w:rsidR="00254D0A">
        <w:rPr>
          <w:szCs w:val="24"/>
        </w:rPr>
        <w:tab/>
      </w:r>
      <w:r w:rsidR="00254D0A">
        <w:rPr>
          <w:szCs w:val="24"/>
        </w:rPr>
        <w:tab/>
      </w:r>
      <w:r w:rsidR="00254D0A">
        <w:rPr>
          <w:szCs w:val="24"/>
        </w:rPr>
        <w:tab/>
      </w:r>
      <w:r w:rsidR="00254D0A">
        <w:rPr>
          <w:szCs w:val="24"/>
        </w:rPr>
        <w:tab/>
      </w:r>
      <w:r w:rsidR="00254D0A">
        <w:rPr>
          <w:szCs w:val="24"/>
        </w:rPr>
        <w:tab/>
      </w:r>
      <w:r w:rsidR="00254D0A">
        <w:rPr>
          <w:szCs w:val="24"/>
        </w:rPr>
        <w:tab/>
        <w:t xml:space="preserve">      Date</w:t>
      </w:r>
    </w:p>
    <w:p w14:paraId="39E631BC" w14:textId="77777777" w:rsidR="00254D0A" w:rsidRDefault="00254D0A" w:rsidP="00254D0A">
      <w:pPr>
        <w:tabs>
          <w:tab w:val="left" w:pos="0"/>
        </w:tabs>
        <w:spacing w:after="0" w:line="240" w:lineRule="auto"/>
        <w:rPr>
          <w:szCs w:val="24"/>
        </w:rPr>
      </w:pPr>
      <w:r>
        <w:rPr>
          <w:szCs w:val="24"/>
        </w:rPr>
        <w:t>KVEC Executive Director</w:t>
      </w:r>
    </w:p>
    <w:p w14:paraId="0AF6A5CF" w14:textId="77777777" w:rsidR="00146005" w:rsidRDefault="00146005" w:rsidP="00FB6627">
      <w:pPr>
        <w:spacing w:after="0" w:line="240" w:lineRule="auto"/>
        <w:ind w:left="720"/>
        <w:rPr>
          <w:szCs w:val="24"/>
        </w:rPr>
        <w:sectPr w:rsidR="00146005" w:rsidSect="00146005">
          <w:footerReference w:type="default" r:id="rId10"/>
          <w:pgSz w:w="12240" w:h="15840"/>
          <w:pgMar w:top="1440" w:right="1440" w:bottom="1440" w:left="1440" w:header="720" w:footer="720" w:gutter="0"/>
          <w:cols w:space="720"/>
          <w:titlePg/>
          <w:docGrid w:linePitch="360"/>
        </w:sectPr>
      </w:pPr>
    </w:p>
    <w:p w14:paraId="4DE1822A" w14:textId="19210742" w:rsidR="00146005" w:rsidRDefault="004271F6" w:rsidP="00146005">
      <w:r w:rsidRPr="00FD16B9">
        <w:rPr>
          <w:b/>
          <w:bCs/>
          <w:noProof/>
        </w:rPr>
        <w:lastRenderedPageBreak/>
        <mc:AlternateContent>
          <mc:Choice Requires="wps">
            <w:drawing>
              <wp:anchor distT="0" distB="0" distL="114300" distR="114300" simplePos="0" relativeHeight="251660288" behindDoc="0" locked="0" layoutInCell="1" allowOverlap="1" wp14:anchorId="2C63FD2C" wp14:editId="0F7D5ECF">
                <wp:simplePos x="0" y="0"/>
                <wp:positionH relativeFrom="column">
                  <wp:posOffset>3632835</wp:posOffset>
                </wp:positionH>
                <wp:positionV relativeFrom="paragraph">
                  <wp:posOffset>314234</wp:posOffset>
                </wp:positionV>
                <wp:extent cx="4538345" cy="0"/>
                <wp:effectExtent l="0" t="0" r="0" b="0"/>
                <wp:wrapNone/>
                <wp:docPr id="2009772279" name="Straight Connector 3"/>
                <wp:cNvGraphicFramePr/>
                <a:graphic xmlns:a="http://schemas.openxmlformats.org/drawingml/2006/main">
                  <a:graphicData uri="http://schemas.microsoft.com/office/word/2010/wordprocessingShape">
                    <wps:wsp>
                      <wps:cNvCnPr/>
                      <wps:spPr>
                        <a:xfrm>
                          <a:off x="0" y="0"/>
                          <a:ext cx="4538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F883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05pt,24.75pt" to="643.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bkswEAANQDAAAOAAAAZHJzL2Uyb0RvYy54bWysU01v2zAMvQ/YfxB0X+T0YyiMOD206C7D&#10;VmzrD1BlKhYgiYKkxc6/H6UkdrENGFb0QosU3yP5RG9uJ2fZHmIy6Du+XjWcgVfYG7/r+NOPhw83&#10;nKUsfS8teuj4ARK/3b5/txlDCxc4oO0hMiLxqR1Dx4ecQytEUgM4mVYYwNOlxuhkJjfuRB/lSOzO&#10;ioum+ShGjH2IqCAlit4fL/m28msNKn/VOkFmtuPUW642VvtcrNhuZLuLMgxGndqQr+jCSeOp6Ex1&#10;L7NkP6P5g8oZFTGhziuFTqDWRkGdgaZZN79N832QAeosJE4Ks0zp7WjVl/2df4wkwxhSm8JjLFNM&#10;Orrypf7YVMU6zGLBlJmi4NX15c3l1TVn6nwnFmCIKX8CdKwcOm6NL3PIVu4/p0zFKPWcUsLWF5vQ&#10;mv7BWFudsgFwZyPbS3q7PK3LWxHuRRZ5BSmW1uspHywcWb+BZqanZte1et2qhVMqBT6fea2n7ALT&#10;1MEMbP4NPOUXKNSN+x/wjKiV0ecZ7IzH+LfqixT6mH9W4Dh3keAZ+0N91CoNrU5V7rTmZTdf+hW+&#10;/IzbXwAAAP//AwBQSwMEFAAGAAgAAAAhADZKlSbfAAAACgEAAA8AAABkcnMvZG93bnJldi54bWxM&#10;j7FOwzAQhnck3sE6JDbqNGpDmsapEIIFsSR0gM2Nr3FEfE5jpwlvjyuGMt7dp/++P9/NpmNnHFxr&#10;ScByEQFDqq1qqRGw/3h9SIE5L0nJzhIK+EEHu+L2JpeZshOVeK58w0IIuUwK0N73Geeu1mikW9ge&#10;KdyOdjDSh3FouBrkFMJNx+MoSriRLYUPWvb4rLH+rkYj4O307varpHwpP09pNX0dR91YFOL+bn7a&#10;AvM4+ysMF/2gDkVwOtiRlGOdgPVjvAyogNVmDewCxGkSyhz+NrzI+f8KxS8AAAD//wMAUEsBAi0A&#10;FAAGAAgAAAAhALaDOJL+AAAA4QEAABMAAAAAAAAAAAAAAAAAAAAAAFtDb250ZW50X1R5cGVzXS54&#10;bWxQSwECLQAUAAYACAAAACEAOP0h/9YAAACUAQAACwAAAAAAAAAAAAAAAAAvAQAAX3JlbHMvLnJl&#10;bHNQSwECLQAUAAYACAAAACEAlcmW5LMBAADUAwAADgAAAAAAAAAAAAAAAAAuAgAAZHJzL2Uyb0Rv&#10;Yy54bWxQSwECLQAUAAYACAAAACEANkqVJt8AAAAKAQAADwAAAAAAAAAAAAAAAAANBAAAZHJzL2Rv&#10;d25yZXYueG1sUEsFBgAAAAAEAAQA8wAAABkFAAAAAA==&#10;" strokecolor="black [3213]"/>
            </w:pict>
          </mc:Fallback>
        </mc:AlternateContent>
      </w:r>
      <w:r w:rsidRPr="00FD16B9">
        <w:rPr>
          <w:b/>
          <w:bCs/>
          <w:noProof/>
        </w:rPr>
        <mc:AlternateContent>
          <mc:Choice Requires="wps">
            <w:drawing>
              <wp:anchor distT="0" distB="0" distL="114300" distR="114300" simplePos="0" relativeHeight="251659264" behindDoc="0" locked="0" layoutInCell="1" allowOverlap="1" wp14:anchorId="2C7C3282" wp14:editId="5DECBDCD">
                <wp:simplePos x="0" y="0"/>
                <wp:positionH relativeFrom="column">
                  <wp:posOffset>0</wp:posOffset>
                </wp:positionH>
                <wp:positionV relativeFrom="paragraph">
                  <wp:posOffset>316774</wp:posOffset>
                </wp:positionV>
                <wp:extent cx="2857500" cy="0"/>
                <wp:effectExtent l="0" t="0" r="0" b="0"/>
                <wp:wrapNone/>
                <wp:docPr id="573382408" name="Straight Connector 3"/>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7F7F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95pt" to="2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dsgEAANQDAAAOAAAAZHJzL2Uyb0RvYy54bWysU01v2zAMvQ/YfxB0X+QE6FYYcXpo0V2K&#10;tdjHD1BlKhYgiYKkxs6/L6UkdrENGDbsQosU3yP5RG9vJmfZAWIy6Du+XjWcgVfYG7/v+I/v9x+u&#10;OUtZ+l5a9NDxIyR+s3v/bjuGFjY4oO0hMiLxqR1Dx4ecQytEUgM4mVYYwNOlxuhkJjfuRR/lSOzO&#10;ik3TfBQjxj5EVJASRe9Ol3xX+bUGlR+1TpCZ7Tj1lquN1T4XK3Zb2e6jDINR5zbkP3ThpPFUdKa6&#10;k1myl2h+oXJGRUyo80qhE6i1UVBnoGnWzU/TfBtkgDoLiZPCLFP6f7Tqy+HWP0WSYQypTeEplikm&#10;HV35Un9sqmIdZ7FgykxRcHN99emqIU3V5U4swBBT/gzoWDl03Bpf5pCtPDykTMUo9ZJSwtYXm9Ca&#10;/t5YW52yAXBrIztIers8rctbEe5NFnkFKZbW6ykfLZxYv4Jmpqdm17V63aqFUyoFPl94rafsAtPU&#10;wQxs/gw85xco1I37G/CMqJXR5xnsjMf4u+qLFPqUf1HgNHeR4Bn7Y33UKg2tTlXuvOZlN9/6Fb78&#10;jLtXAAAA//8DAFBLAwQUAAYACAAAACEAMGGM1NsAAAAGAQAADwAAAGRycy9kb3ducmV2LnhtbEyP&#10;wU7DMBBE70j8g7VI3KhTFKo2xKkQggviktAD3Nx4G0eN12nsNOHvWcSBHmdmNfM2386uE2ccQutJ&#10;wXKRgECqvWmpUbD7eL1bgwhRk9GdJ1TwjQG2xfVVrjPjJyrxXMVGcAmFTCuwMfaZlKG26HRY+B6J&#10;s4MfnI4sh0aaQU9c7jp5nyQr6XRLvGB1j88W62M1OgVvp/ewS1flS/l5WlfT12G0jUelbm/mp0cQ&#10;Eef4fwy/+IwOBTPt/UgmiE4BPxIVpJsNCE7Th4SN/Z8hi1xe4hc/AAAA//8DAFBLAQItABQABgAI&#10;AAAAIQC2gziS/gAAAOEBAAATAAAAAAAAAAAAAAAAAAAAAABbQ29udGVudF9UeXBlc10ueG1sUEsB&#10;Ai0AFAAGAAgAAAAhADj9If/WAAAAlAEAAAsAAAAAAAAAAAAAAAAALwEAAF9yZWxzLy5yZWxzUEsB&#10;Ai0AFAAGAAgAAAAhAGxUP92yAQAA1AMAAA4AAAAAAAAAAAAAAAAALgIAAGRycy9lMm9Eb2MueG1s&#10;UEsBAi0AFAAGAAgAAAAhADBhjNTbAAAABgEAAA8AAAAAAAAAAAAAAAAADAQAAGRycy9kb3ducmV2&#10;LnhtbFBLBQYAAAAABAAEAPMAAAAUBQAAAAA=&#10;" strokecolor="black [3213]"/>
            </w:pict>
          </mc:Fallback>
        </mc:AlternateContent>
      </w:r>
      <w:r w:rsidRPr="00DB1C9F">
        <w:rPr>
          <w:b/>
          <w:bCs/>
          <w:noProof/>
        </w:rPr>
        <mc:AlternateContent>
          <mc:Choice Requires="wps">
            <w:drawing>
              <wp:anchor distT="45720" distB="45720" distL="114300" distR="114300" simplePos="0" relativeHeight="251661312" behindDoc="0" locked="0" layoutInCell="1" allowOverlap="1" wp14:anchorId="0412E13C" wp14:editId="077BE03F">
                <wp:simplePos x="0" y="0"/>
                <wp:positionH relativeFrom="column">
                  <wp:posOffset>-73025</wp:posOffset>
                </wp:positionH>
                <wp:positionV relativeFrom="page">
                  <wp:posOffset>1109526</wp:posOffset>
                </wp:positionV>
                <wp:extent cx="3036570" cy="464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464820"/>
                        </a:xfrm>
                        <a:prstGeom prst="rect">
                          <a:avLst/>
                        </a:prstGeom>
                        <a:noFill/>
                        <a:ln w="9525">
                          <a:noFill/>
                          <a:miter lim="800000"/>
                          <a:headEnd/>
                          <a:tailEnd/>
                        </a:ln>
                      </wps:spPr>
                      <wps:txbx>
                        <w:txbxContent>
                          <w:p w14:paraId="1A281550" w14:textId="57562450" w:rsidR="00B263B4" w:rsidRDefault="00146005" w:rsidP="001602DE">
                            <w:pPr>
                              <w:spacing w:after="0"/>
                            </w:pPr>
                            <w:r w:rsidRPr="00FD16B9">
                              <w:rPr>
                                <w:b/>
                                <w:bCs/>
                              </w:rPr>
                              <w:t>Bidder:</w:t>
                            </w:r>
                            <w:r>
                              <w:t xml:space="preserve"> </w:t>
                            </w:r>
                          </w:p>
                          <w:p w14:paraId="3AEC8219" w14:textId="478A550E" w:rsidR="001602DE" w:rsidRDefault="001602DE" w:rsidP="001602D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2E13C" id="_x0000_t202" coordsize="21600,21600" o:spt="202" path="m,l,21600r21600,l21600,xe">
                <v:stroke joinstyle="miter"/>
                <v:path gradientshapeok="t" o:connecttype="rect"/>
              </v:shapetype>
              <v:shape id="Text Box 2" o:spid="_x0000_s1026" type="#_x0000_t202" style="position:absolute;margin-left:-5.75pt;margin-top:87.35pt;width:239.1pt;height:3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Ax+QEAAM0DAAAOAAAAZHJzL2Uyb0RvYy54bWysU8tu2zAQvBfoPxC815Id23EEy0GaNEWB&#10;9AGk/QCaoiyiJJdd0pbSr8+SchyjvRXVgSC13Nmd2eH6erCGHRQGDa7m00nJmXISGu12Nf/x/f7d&#10;irMQhWuEAadq/qQCv968fbPufaVm0IFpFDICcaHqfc27GH1VFEF2yoowAa8cBVtAKyIdcVc0KHpC&#10;t6aYleWy6AEbjyBVCPT3bgzyTcZvWyXj17YNKjJTc+ot5hXzuk1rsVmLaofCd1oe2xD/0IUV2lHR&#10;E9SdiILtUf8FZbVECNDGiQRbQNtqqTIHYjMt/2Dz2AmvMhcSJ/iTTOH/wcovh0f/DVkc3sNAA8wk&#10;gn8A+TMwB7edcDt1gwh9p0RDhadJsqL3oTqmJqlDFRLItv8MDQ1Z7CNkoKFFm1QhnozQaQBPJ9HV&#10;EJmknxflxXJxSSFJsflyvprlqRSiesn2GOJHBZalTc2RhprRxeEhxNSNqF6upGIO7rUxebDGsb7m&#10;V4vZIiecRayO5Dujbc1XZfpGJySSH1yTk6PQZtxTAeOOrBPRkXIctgNdTOy30DwRf4TRX/QeaNMB&#10;/uasJ2/VPPzaC1ScmU+ONLyazufJjPkwX1wSY4bnke15RDhJUDWPnI3b25gNPHK9Ia1bnWV47eTY&#10;K3kmq3P0dzLl+Tnfen2Fm2cAAAD//wMAUEsDBBQABgAIAAAAIQCcLefC3wAAAAsBAAAPAAAAZHJz&#10;L2Rvd25yZXYueG1sTI/BTsMwDIbvSLxDZCRuW9Kpa7fSdEIgriAGTOKWNV5b0ThVk63l7TEnuNn6&#10;P/3+XO5m14sLjqHzpCFZKhBItbcdNRre354WGxAhGrKm94QavjHArrq+Kk1h/USveNnHRnAJhcJo&#10;aGMcCilD3aIzYekHJM5OfnQm8jo20o5m4nLXy5VSmXSmI77QmgEfWqy/9men4eP59HlI1Uvz6NbD&#10;5GclyW2l1rc38/0diIhz/IPhV5/VoWKnoz+TDaLXsEiSNaMc5GkOgok0y3g4alil+RZkVcr/P1Q/&#10;AAAA//8DAFBLAQItABQABgAIAAAAIQC2gziS/gAAAOEBAAATAAAAAAAAAAAAAAAAAAAAAABbQ29u&#10;dGVudF9UeXBlc10ueG1sUEsBAi0AFAAGAAgAAAAhADj9If/WAAAAlAEAAAsAAAAAAAAAAAAAAAAA&#10;LwEAAF9yZWxzLy5yZWxzUEsBAi0AFAAGAAgAAAAhAMkKgDH5AQAAzQMAAA4AAAAAAAAAAAAAAAAA&#10;LgIAAGRycy9lMm9Eb2MueG1sUEsBAi0AFAAGAAgAAAAhAJwt58LfAAAACwEAAA8AAAAAAAAAAAAA&#10;AAAAUwQAAGRycy9kb3ducmV2LnhtbFBLBQYAAAAABAAEAPMAAABfBQAAAAA=&#10;" filled="f" stroked="f">
                <v:textbox>
                  <w:txbxContent>
                    <w:p w14:paraId="1A281550" w14:textId="57562450" w:rsidR="00B263B4" w:rsidRDefault="00146005" w:rsidP="001602DE">
                      <w:pPr>
                        <w:spacing w:after="0"/>
                      </w:pPr>
                      <w:r w:rsidRPr="00FD16B9">
                        <w:rPr>
                          <w:b/>
                          <w:bCs/>
                        </w:rPr>
                        <w:t>Bidder:</w:t>
                      </w:r>
                      <w:r>
                        <w:t xml:space="preserve"> </w:t>
                      </w:r>
                    </w:p>
                    <w:p w14:paraId="3AEC8219" w14:textId="478A550E" w:rsidR="001602DE" w:rsidRDefault="001602DE" w:rsidP="001602DE">
                      <w:pPr>
                        <w:spacing w:after="0"/>
                      </w:pPr>
                    </w:p>
                  </w:txbxContent>
                </v:textbox>
                <w10:wrap anchory="page"/>
              </v:shape>
            </w:pict>
          </mc:Fallback>
        </mc:AlternateContent>
      </w:r>
      <w:r w:rsidR="001602DE" w:rsidRPr="00DB1C9F">
        <w:rPr>
          <w:b/>
          <w:bCs/>
          <w:noProof/>
        </w:rPr>
        <mc:AlternateContent>
          <mc:Choice Requires="wps">
            <w:drawing>
              <wp:anchor distT="45720" distB="45720" distL="114300" distR="114300" simplePos="0" relativeHeight="251662336" behindDoc="0" locked="0" layoutInCell="1" allowOverlap="1" wp14:anchorId="297F4403" wp14:editId="23203BC8">
                <wp:simplePos x="0" y="0"/>
                <wp:positionH relativeFrom="column">
                  <wp:posOffset>3526790</wp:posOffset>
                </wp:positionH>
                <wp:positionV relativeFrom="page">
                  <wp:posOffset>1093470</wp:posOffset>
                </wp:positionV>
                <wp:extent cx="4595495" cy="481149"/>
                <wp:effectExtent l="0" t="0" r="0" b="0"/>
                <wp:wrapNone/>
                <wp:docPr id="60765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481149"/>
                        </a:xfrm>
                        <a:prstGeom prst="rect">
                          <a:avLst/>
                        </a:prstGeom>
                        <a:noFill/>
                        <a:ln w="9525">
                          <a:noFill/>
                          <a:miter lim="800000"/>
                          <a:headEnd/>
                          <a:tailEnd/>
                        </a:ln>
                      </wps:spPr>
                      <wps:txbx>
                        <w:txbxContent>
                          <w:p w14:paraId="6BE7ADA2" w14:textId="31FD23E0" w:rsidR="00B263B4" w:rsidRDefault="00146005" w:rsidP="001602DE">
                            <w:pPr>
                              <w:spacing w:after="0"/>
                            </w:pPr>
                            <w:r w:rsidRPr="00FD16B9">
                              <w:rPr>
                                <w:b/>
                                <w:bCs/>
                              </w:rPr>
                              <w:t>Contact Person:</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F4403" id="_x0000_s1027" type="#_x0000_t202" style="position:absolute;margin-left:277.7pt;margin-top:86.1pt;width:361.85pt;height:37.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Z+gEAANQDAAAOAAAAZHJzL2Uyb0RvYy54bWysU9Fu2yAUfZ+0f0C8L44je4utOFXXrtOk&#10;rpvU9QMIxjEacBmQ2NnX74LdNNreqvkBcbnm3HvOPWyuRq3IUTgvwTQ0XywpEYZDK82+oU8/7t6t&#10;KfGBmZYpMKKhJ+Hp1fbtm81ga7GCHlQrHEEQ4+vBNrQPwdZZ5nkvNPMLsMJgsgOnWcDQ7bPWsQHR&#10;tcpWy+X7bADXWgdceI+nt1OSbhN+1wkevnWdF4GohmJvIa0urbu4ZtsNq/eO2V7yuQ32ii40kwaL&#10;nqFuWWDk4OQ/UFpyBx66sOCgM+g6yUXigGzy5V9sHntmReKC4nh7lsn/P1j+cHy03x0J40cYcYCJ&#10;hLf3wH96YuCmZ2Yvrp2DoResxcJ5lCwbrK/nq1FqX/sIshu+QotDZocACWjsnI6qIE+C6DiA01l0&#10;MQbC8bAoq7KoSko45op1nhdVKsHq59vW+fBZgCZx01CHQ03o7HjvQ+yG1c+/xGIG7qRSabDKkKGh&#10;Vbkq04WLjJYBfaekbuh6Gb/JCZHkJ9Omy4FJNe2xgDIz60h0ohzG3UhkO0sSRdhBe0IZHEw2w2eB&#10;mx7cb0oGtFhD/a8Dc4IS9cWglFVeFNGTKSjKDysM3GVmd5lhhiNUQwMl0/YmJB9PlK9R8k4mNV46&#10;mVtG6ySRZptHb17G6a+Xx7j9AwAA//8DAFBLAwQUAAYACAAAACEAzNdqDd8AAAAMAQAADwAAAGRy&#10;cy9kb3ducmV2LnhtbEyPy07DMBBF90j8gzVI7KhdK6FtyKRCILYgykNi58bTJCIeR7HbhL/HXcFy&#10;dI/uPVNuZ9eLE42h84ywXCgQxLW3HTcI729PN2sQIRq2pvdMCD8UYFtdXpSmsH7iVzrtYiNSCYfC&#10;ILQxDoWUoW7JmbDwA3HKDn50JqZzbKQdzZTKXS+1UrfSmY7TQmsGemip/t4dHcLH8+HrM1MvzaPL&#10;h8nPSrLbSMTrq/n+DkSkOf7BcNZP6lAlp70/sg2iR8jzPEtoClZagzgTerVZgtgj6GytQFal/P9E&#10;9QsAAP//AwBQSwECLQAUAAYACAAAACEAtoM4kv4AAADhAQAAEwAAAAAAAAAAAAAAAAAAAAAAW0Nv&#10;bnRlbnRfVHlwZXNdLnhtbFBLAQItABQABgAIAAAAIQA4/SH/1gAAAJQBAAALAAAAAAAAAAAAAAAA&#10;AC8BAABfcmVscy8ucmVsc1BLAQItABQABgAIAAAAIQCq/eVZ+gEAANQDAAAOAAAAAAAAAAAAAAAA&#10;AC4CAABkcnMvZTJvRG9jLnhtbFBLAQItABQABgAIAAAAIQDM12oN3wAAAAwBAAAPAAAAAAAAAAAA&#10;AAAAAFQEAABkcnMvZG93bnJldi54bWxQSwUGAAAAAAQABADzAAAAYAUAAAAA&#10;" filled="f" stroked="f">
                <v:textbox>
                  <w:txbxContent>
                    <w:p w14:paraId="6BE7ADA2" w14:textId="31FD23E0" w:rsidR="00B263B4" w:rsidRDefault="00146005" w:rsidP="001602DE">
                      <w:pPr>
                        <w:spacing w:after="0"/>
                      </w:pPr>
                      <w:r w:rsidRPr="00FD16B9">
                        <w:rPr>
                          <w:b/>
                          <w:bCs/>
                        </w:rPr>
                        <w:t>Contact Person:</w:t>
                      </w:r>
                      <w:r>
                        <w:t xml:space="preserve"> </w:t>
                      </w:r>
                    </w:p>
                  </w:txbxContent>
                </v:textbox>
                <w10:wrap anchory="page"/>
              </v:shape>
            </w:pict>
          </mc:Fallback>
        </mc:AlternateContent>
      </w:r>
      <w:r w:rsidR="00146005">
        <w:tab/>
      </w:r>
      <w:r w:rsidR="00146005">
        <w:tab/>
      </w:r>
      <w:r w:rsidR="00146005">
        <w:tab/>
      </w:r>
      <w:r w:rsidR="00146005">
        <w:tab/>
      </w:r>
    </w:p>
    <w:tbl>
      <w:tblPr>
        <w:tblStyle w:val="TableGrid"/>
        <w:tblpPr w:leftFromText="180" w:rightFromText="180" w:vertAnchor="text" w:horzAnchor="margin" w:tblpXSpec="center" w:tblpY="489"/>
        <w:tblW w:w="14675" w:type="dxa"/>
        <w:tblLayout w:type="fixed"/>
        <w:tblLook w:val="0420" w:firstRow="1" w:lastRow="0" w:firstColumn="0" w:lastColumn="0" w:noHBand="0" w:noVBand="1"/>
      </w:tblPr>
      <w:tblGrid>
        <w:gridCol w:w="2160"/>
        <w:gridCol w:w="2515"/>
        <w:gridCol w:w="1545"/>
        <w:gridCol w:w="1628"/>
        <w:gridCol w:w="2592"/>
        <w:gridCol w:w="4235"/>
      </w:tblGrid>
      <w:tr w:rsidR="00146005" w:rsidRPr="00233A4D" w14:paraId="15472162" w14:textId="77777777" w:rsidTr="001602DE">
        <w:trPr>
          <w:trHeight w:val="791"/>
          <w:tblHeader/>
        </w:trPr>
        <w:tc>
          <w:tcPr>
            <w:tcW w:w="2160" w:type="dxa"/>
          </w:tcPr>
          <w:p w14:paraId="5F4B5EF2" w14:textId="77777777" w:rsidR="00146005" w:rsidRPr="00233A4D" w:rsidRDefault="00146005" w:rsidP="001602DE">
            <w:pPr>
              <w:tabs>
                <w:tab w:val="left" w:pos="0"/>
              </w:tabs>
              <w:jc w:val="center"/>
              <w:rPr>
                <w:b/>
                <w:bCs/>
                <w:szCs w:val="24"/>
              </w:rPr>
            </w:pPr>
            <w:r w:rsidRPr="00233A4D">
              <w:rPr>
                <w:b/>
                <w:bCs/>
                <w:szCs w:val="24"/>
              </w:rPr>
              <w:t>Item Description</w:t>
            </w:r>
          </w:p>
        </w:tc>
        <w:tc>
          <w:tcPr>
            <w:tcW w:w="2515" w:type="dxa"/>
          </w:tcPr>
          <w:p w14:paraId="69865403" w14:textId="77777777" w:rsidR="00146005" w:rsidRPr="00233A4D" w:rsidRDefault="00146005" w:rsidP="001602DE">
            <w:pPr>
              <w:tabs>
                <w:tab w:val="left" w:pos="0"/>
              </w:tabs>
              <w:jc w:val="center"/>
              <w:rPr>
                <w:b/>
                <w:bCs/>
                <w:szCs w:val="24"/>
              </w:rPr>
            </w:pPr>
            <w:r w:rsidRPr="00233A4D">
              <w:rPr>
                <w:b/>
                <w:bCs/>
                <w:szCs w:val="24"/>
              </w:rPr>
              <w:t>Specifications / Requirements</w:t>
            </w:r>
          </w:p>
        </w:tc>
        <w:tc>
          <w:tcPr>
            <w:tcW w:w="1545" w:type="dxa"/>
          </w:tcPr>
          <w:p w14:paraId="6151D8B8" w14:textId="77777777" w:rsidR="00146005" w:rsidRPr="00233A4D" w:rsidRDefault="00146005" w:rsidP="001602DE">
            <w:pPr>
              <w:tabs>
                <w:tab w:val="left" w:pos="0"/>
              </w:tabs>
              <w:jc w:val="center"/>
              <w:rPr>
                <w:b/>
                <w:bCs/>
                <w:szCs w:val="24"/>
              </w:rPr>
            </w:pPr>
            <w:r w:rsidRPr="00233A4D">
              <w:rPr>
                <w:b/>
                <w:bCs/>
                <w:szCs w:val="24"/>
              </w:rPr>
              <w:t>Unit of Measure (UOM)</w:t>
            </w:r>
          </w:p>
        </w:tc>
        <w:tc>
          <w:tcPr>
            <w:tcW w:w="1628" w:type="dxa"/>
          </w:tcPr>
          <w:p w14:paraId="1BF3FEAF" w14:textId="77777777" w:rsidR="00146005" w:rsidRPr="00233A4D" w:rsidRDefault="00146005" w:rsidP="001602DE">
            <w:pPr>
              <w:tabs>
                <w:tab w:val="left" w:pos="0"/>
              </w:tabs>
              <w:jc w:val="center"/>
              <w:rPr>
                <w:b/>
                <w:bCs/>
                <w:szCs w:val="24"/>
              </w:rPr>
            </w:pPr>
            <w:r w:rsidRPr="00233A4D">
              <w:rPr>
                <w:b/>
                <w:bCs/>
                <w:szCs w:val="24"/>
              </w:rPr>
              <w:t>Firm Price</w:t>
            </w:r>
          </w:p>
        </w:tc>
        <w:tc>
          <w:tcPr>
            <w:tcW w:w="2592" w:type="dxa"/>
          </w:tcPr>
          <w:p w14:paraId="7A7E525E" w14:textId="77777777" w:rsidR="00146005" w:rsidRPr="00233A4D" w:rsidRDefault="00146005" w:rsidP="001602DE">
            <w:pPr>
              <w:tabs>
                <w:tab w:val="left" w:pos="0"/>
              </w:tabs>
              <w:jc w:val="center"/>
              <w:rPr>
                <w:b/>
                <w:bCs/>
                <w:szCs w:val="24"/>
              </w:rPr>
            </w:pPr>
            <w:r w:rsidRPr="00233A4D">
              <w:rPr>
                <w:b/>
                <w:bCs/>
                <w:szCs w:val="24"/>
              </w:rPr>
              <w:t>Escalation / Markup</w:t>
            </w:r>
          </w:p>
        </w:tc>
        <w:tc>
          <w:tcPr>
            <w:tcW w:w="4235" w:type="dxa"/>
          </w:tcPr>
          <w:p w14:paraId="5B2AD556" w14:textId="77777777" w:rsidR="00146005" w:rsidRPr="00233A4D" w:rsidRDefault="00146005" w:rsidP="001602DE">
            <w:pPr>
              <w:tabs>
                <w:tab w:val="left" w:pos="0"/>
              </w:tabs>
              <w:jc w:val="center"/>
              <w:rPr>
                <w:b/>
                <w:bCs/>
                <w:szCs w:val="24"/>
              </w:rPr>
            </w:pPr>
            <w:r w:rsidRPr="00233A4D">
              <w:rPr>
                <w:b/>
                <w:bCs/>
                <w:szCs w:val="24"/>
              </w:rPr>
              <w:t>Comments / Notes</w:t>
            </w:r>
          </w:p>
        </w:tc>
      </w:tr>
      <w:tr w:rsidR="00146005" w:rsidRPr="00233A4D" w14:paraId="1F546074" w14:textId="77777777" w:rsidTr="001602DE">
        <w:trPr>
          <w:trHeight w:val="791"/>
        </w:trPr>
        <w:tc>
          <w:tcPr>
            <w:tcW w:w="2160" w:type="dxa"/>
          </w:tcPr>
          <w:p w14:paraId="1BAF9A68" w14:textId="77777777" w:rsidR="00146005" w:rsidRPr="00233A4D" w:rsidRDefault="00146005" w:rsidP="001602DE">
            <w:pPr>
              <w:tabs>
                <w:tab w:val="left" w:pos="0"/>
              </w:tabs>
              <w:rPr>
                <w:szCs w:val="24"/>
              </w:rPr>
            </w:pPr>
          </w:p>
        </w:tc>
        <w:tc>
          <w:tcPr>
            <w:tcW w:w="2515" w:type="dxa"/>
          </w:tcPr>
          <w:p w14:paraId="3AC35A21" w14:textId="77777777" w:rsidR="00146005" w:rsidRPr="00233A4D" w:rsidRDefault="00146005" w:rsidP="001602DE">
            <w:pPr>
              <w:tabs>
                <w:tab w:val="left" w:pos="0"/>
              </w:tabs>
              <w:rPr>
                <w:szCs w:val="24"/>
              </w:rPr>
            </w:pPr>
          </w:p>
        </w:tc>
        <w:tc>
          <w:tcPr>
            <w:tcW w:w="1545" w:type="dxa"/>
          </w:tcPr>
          <w:p w14:paraId="73656F5D" w14:textId="77777777" w:rsidR="00146005" w:rsidRPr="00233A4D" w:rsidRDefault="00146005" w:rsidP="001602DE">
            <w:pPr>
              <w:tabs>
                <w:tab w:val="left" w:pos="0"/>
              </w:tabs>
              <w:rPr>
                <w:szCs w:val="24"/>
              </w:rPr>
            </w:pPr>
          </w:p>
        </w:tc>
        <w:tc>
          <w:tcPr>
            <w:tcW w:w="1628" w:type="dxa"/>
          </w:tcPr>
          <w:p w14:paraId="156E38A6" w14:textId="77777777" w:rsidR="00146005" w:rsidRPr="00233A4D" w:rsidRDefault="00146005" w:rsidP="001602DE">
            <w:pPr>
              <w:tabs>
                <w:tab w:val="left" w:pos="0"/>
              </w:tabs>
              <w:rPr>
                <w:szCs w:val="24"/>
              </w:rPr>
            </w:pPr>
          </w:p>
        </w:tc>
        <w:tc>
          <w:tcPr>
            <w:tcW w:w="2592" w:type="dxa"/>
          </w:tcPr>
          <w:p w14:paraId="40800781" w14:textId="77777777" w:rsidR="00146005" w:rsidRPr="00233A4D" w:rsidRDefault="00146005" w:rsidP="001602DE">
            <w:pPr>
              <w:tabs>
                <w:tab w:val="left" w:pos="0"/>
              </w:tabs>
              <w:rPr>
                <w:szCs w:val="24"/>
              </w:rPr>
            </w:pPr>
          </w:p>
        </w:tc>
        <w:tc>
          <w:tcPr>
            <w:tcW w:w="4235" w:type="dxa"/>
          </w:tcPr>
          <w:p w14:paraId="0AACB97B" w14:textId="77777777" w:rsidR="00146005" w:rsidRPr="00233A4D" w:rsidRDefault="00146005" w:rsidP="001602DE">
            <w:pPr>
              <w:tabs>
                <w:tab w:val="left" w:pos="0"/>
              </w:tabs>
              <w:rPr>
                <w:szCs w:val="24"/>
              </w:rPr>
            </w:pPr>
          </w:p>
        </w:tc>
      </w:tr>
      <w:tr w:rsidR="00146005" w:rsidRPr="00233A4D" w14:paraId="6BA93BAF" w14:textId="77777777" w:rsidTr="001602DE">
        <w:trPr>
          <w:trHeight w:val="791"/>
        </w:trPr>
        <w:tc>
          <w:tcPr>
            <w:tcW w:w="2160" w:type="dxa"/>
          </w:tcPr>
          <w:p w14:paraId="03050189" w14:textId="77777777" w:rsidR="00146005" w:rsidRPr="00233A4D" w:rsidRDefault="00146005" w:rsidP="001602DE">
            <w:pPr>
              <w:tabs>
                <w:tab w:val="left" w:pos="0"/>
              </w:tabs>
              <w:rPr>
                <w:szCs w:val="24"/>
              </w:rPr>
            </w:pPr>
          </w:p>
        </w:tc>
        <w:tc>
          <w:tcPr>
            <w:tcW w:w="2515" w:type="dxa"/>
          </w:tcPr>
          <w:p w14:paraId="72188B81" w14:textId="77777777" w:rsidR="00146005" w:rsidRPr="00233A4D" w:rsidRDefault="00146005" w:rsidP="001602DE">
            <w:pPr>
              <w:tabs>
                <w:tab w:val="left" w:pos="0"/>
              </w:tabs>
              <w:rPr>
                <w:szCs w:val="24"/>
              </w:rPr>
            </w:pPr>
          </w:p>
        </w:tc>
        <w:tc>
          <w:tcPr>
            <w:tcW w:w="1545" w:type="dxa"/>
          </w:tcPr>
          <w:p w14:paraId="32ACD08C" w14:textId="77777777" w:rsidR="00146005" w:rsidRPr="00233A4D" w:rsidRDefault="00146005" w:rsidP="001602DE">
            <w:pPr>
              <w:tabs>
                <w:tab w:val="left" w:pos="0"/>
              </w:tabs>
              <w:rPr>
                <w:szCs w:val="24"/>
              </w:rPr>
            </w:pPr>
          </w:p>
        </w:tc>
        <w:tc>
          <w:tcPr>
            <w:tcW w:w="1628" w:type="dxa"/>
          </w:tcPr>
          <w:p w14:paraId="2AC95F01" w14:textId="77777777" w:rsidR="00146005" w:rsidRPr="00233A4D" w:rsidRDefault="00146005" w:rsidP="001602DE">
            <w:pPr>
              <w:tabs>
                <w:tab w:val="left" w:pos="0"/>
              </w:tabs>
              <w:rPr>
                <w:szCs w:val="24"/>
              </w:rPr>
            </w:pPr>
          </w:p>
        </w:tc>
        <w:tc>
          <w:tcPr>
            <w:tcW w:w="2592" w:type="dxa"/>
          </w:tcPr>
          <w:p w14:paraId="0A4E8288" w14:textId="77777777" w:rsidR="00146005" w:rsidRPr="00233A4D" w:rsidRDefault="00146005" w:rsidP="001602DE">
            <w:pPr>
              <w:tabs>
                <w:tab w:val="left" w:pos="0"/>
              </w:tabs>
              <w:rPr>
                <w:szCs w:val="24"/>
              </w:rPr>
            </w:pPr>
          </w:p>
        </w:tc>
        <w:tc>
          <w:tcPr>
            <w:tcW w:w="4235" w:type="dxa"/>
          </w:tcPr>
          <w:p w14:paraId="00F254BB" w14:textId="77777777" w:rsidR="00146005" w:rsidRPr="00233A4D" w:rsidRDefault="00146005" w:rsidP="001602DE">
            <w:pPr>
              <w:tabs>
                <w:tab w:val="left" w:pos="0"/>
              </w:tabs>
              <w:rPr>
                <w:szCs w:val="24"/>
              </w:rPr>
            </w:pPr>
          </w:p>
        </w:tc>
      </w:tr>
      <w:tr w:rsidR="00146005" w:rsidRPr="00233A4D" w14:paraId="58762659" w14:textId="77777777" w:rsidTr="001602DE">
        <w:trPr>
          <w:trHeight w:val="791"/>
        </w:trPr>
        <w:tc>
          <w:tcPr>
            <w:tcW w:w="2160" w:type="dxa"/>
          </w:tcPr>
          <w:p w14:paraId="566399CA" w14:textId="77777777" w:rsidR="00146005" w:rsidRPr="00233A4D" w:rsidRDefault="00146005" w:rsidP="001602DE">
            <w:pPr>
              <w:tabs>
                <w:tab w:val="left" w:pos="0"/>
              </w:tabs>
              <w:rPr>
                <w:szCs w:val="24"/>
              </w:rPr>
            </w:pPr>
          </w:p>
        </w:tc>
        <w:tc>
          <w:tcPr>
            <w:tcW w:w="2515" w:type="dxa"/>
          </w:tcPr>
          <w:p w14:paraId="460FD172" w14:textId="77777777" w:rsidR="00146005" w:rsidRDefault="00146005" w:rsidP="001602DE">
            <w:pPr>
              <w:tabs>
                <w:tab w:val="left" w:pos="0"/>
              </w:tabs>
              <w:rPr>
                <w:szCs w:val="24"/>
              </w:rPr>
            </w:pPr>
          </w:p>
          <w:p w14:paraId="67E2CDF1" w14:textId="77777777" w:rsidR="00146005" w:rsidRPr="00233A4D" w:rsidRDefault="00146005" w:rsidP="001602DE">
            <w:pPr>
              <w:tabs>
                <w:tab w:val="left" w:pos="0"/>
              </w:tabs>
              <w:rPr>
                <w:szCs w:val="24"/>
              </w:rPr>
            </w:pPr>
          </w:p>
        </w:tc>
        <w:tc>
          <w:tcPr>
            <w:tcW w:w="1545" w:type="dxa"/>
          </w:tcPr>
          <w:p w14:paraId="030373FE" w14:textId="77777777" w:rsidR="00146005" w:rsidRPr="00233A4D" w:rsidRDefault="00146005" w:rsidP="001602DE">
            <w:pPr>
              <w:tabs>
                <w:tab w:val="left" w:pos="0"/>
              </w:tabs>
              <w:rPr>
                <w:szCs w:val="24"/>
              </w:rPr>
            </w:pPr>
          </w:p>
        </w:tc>
        <w:tc>
          <w:tcPr>
            <w:tcW w:w="1628" w:type="dxa"/>
          </w:tcPr>
          <w:p w14:paraId="368577CB" w14:textId="77777777" w:rsidR="00146005" w:rsidRPr="00233A4D" w:rsidRDefault="00146005" w:rsidP="001602DE">
            <w:pPr>
              <w:tabs>
                <w:tab w:val="left" w:pos="0"/>
              </w:tabs>
              <w:rPr>
                <w:szCs w:val="24"/>
              </w:rPr>
            </w:pPr>
          </w:p>
        </w:tc>
        <w:tc>
          <w:tcPr>
            <w:tcW w:w="2592" w:type="dxa"/>
          </w:tcPr>
          <w:p w14:paraId="39517A25" w14:textId="77777777" w:rsidR="00146005" w:rsidRPr="00233A4D" w:rsidRDefault="00146005" w:rsidP="001602DE">
            <w:pPr>
              <w:tabs>
                <w:tab w:val="left" w:pos="0"/>
              </w:tabs>
              <w:rPr>
                <w:szCs w:val="24"/>
              </w:rPr>
            </w:pPr>
          </w:p>
        </w:tc>
        <w:tc>
          <w:tcPr>
            <w:tcW w:w="4235" w:type="dxa"/>
          </w:tcPr>
          <w:p w14:paraId="05C7AE4B" w14:textId="77777777" w:rsidR="00146005" w:rsidRPr="00233A4D" w:rsidRDefault="00146005" w:rsidP="001602DE">
            <w:pPr>
              <w:tabs>
                <w:tab w:val="left" w:pos="0"/>
              </w:tabs>
              <w:rPr>
                <w:szCs w:val="24"/>
              </w:rPr>
            </w:pPr>
          </w:p>
        </w:tc>
      </w:tr>
      <w:tr w:rsidR="00146005" w:rsidRPr="00233A4D" w14:paraId="17C610F8" w14:textId="77777777" w:rsidTr="001602DE">
        <w:trPr>
          <w:trHeight w:val="791"/>
        </w:trPr>
        <w:tc>
          <w:tcPr>
            <w:tcW w:w="2160" w:type="dxa"/>
          </w:tcPr>
          <w:p w14:paraId="47A9F986" w14:textId="77777777" w:rsidR="00146005" w:rsidRPr="00233A4D" w:rsidRDefault="00146005" w:rsidP="001602DE">
            <w:pPr>
              <w:tabs>
                <w:tab w:val="left" w:pos="0"/>
              </w:tabs>
              <w:rPr>
                <w:szCs w:val="24"/>
              </w:rPr>
            </w:pPr>
          </w:p>
        </w:tc>
        <w:tc>
          <w:tcPr>
            <w:tcW w:w="2515" w:type="dxa"/>
          </w:tcPr>
          <w:p w14:paraId="5ED677AC" w14:textId="77777777" w:rsidR="00146005" w:rsidRPr="00233A4D" w:rsidRDefault="00146005" w:rsidP="001602DE">
            <w:pPr>
              <w:tabs>
                <w:tab w:val="left" w:pos="0"/>
              </w:tabs>
              <w:rPr>
                <w:szCs w:val="24"/>
              </w:rPr>
            </w:pPr>
          </w:p>
        </w:tc>
        <w:tc>
          <w:tcPr>
            <w:tcW w:w="1545" w:type="dxa"/>
          </w:tcPr>
          <w:p w14:paraId="64B9F433" w14:textId="77777777" w:rsidR="00146005" w:rsidRPr="00233A4D" w:rsidRDefault="00146005" w:rsidP="001602DE">
            <w:pPr>
              <w:tabs>
                <w:tab w:val="left" w:pos="0"/>
              </w:tabs>
              <w:rPr>
                <w:szCs w:val="24"/>
              </w:rPr>
            </w:pPr>
          </w:p>
        </w:tc>
        <w:tc>
          <w:tcPr>
            <w:tcW w:w="1628" w:type="dxa"/>
          </w:tcPr>
          <w:p w14:paraId="4CDA25E3" w14:textId="77777777" w:rsidR="00146005" w:rsidRPr="00233A4D" w:rsidRDefault="00146005" w:rsidP="001602DE">
            <w:pPr>
              <w:tabs>
                <w:tab w:val="left" w:pos="0"/>
              </w:tabs>
              <w:rPr>
                <w:szCs w:val="24"/>
              </w:rPr>
            </w:pPr>
          </w:p>
        </w:tc>
        <w:tc>
          <w:tcPr>
            <w:tcW w:w="2592" w:type="dxa"/>
          </w:tcPr>
          <w:p w14:paraId="67EC5BBD" w14:textId="77777777" w:rsidR="00146005" w:rsidRPr="00233A4D" w:rsidRDefault="00146005" w:rsidP="001602DE">
            <w:pPr>
              <w:tabs>
                <w:tab w:val="left" w:pos="0"/>
              </w:tabs>
              <w:rPr>
                <w:szCs w:val="24"/>
              </w:rPr>
            </w:pPr>
          </w:p>
        </w:tc>
        <w:tc>
          <w:tcPr>
            <w:tcW w:w="4235" w:type="dxa"/>
          </w:tcPr>
          <w:p w14:paraId="71885F89" w14:textId="77777777" w:rsidR="00146005" w:rsidRPr="00233A4D" w:rsidRDefault="00146005" w:rsidP="001602DE">
            <w:pPr>
              <w:tabs>
                <w:tab w:val="left" w:pos="0"/>
              </w:tabs>
              <w:rPr>
                <w:szCs w:val="24"/>
              </w:rPr>
            </w:pPr>
          </w:p>
        </w:tc>
      </w:tr>
      <w:tr w:rsidR="00146005" w:rsidRPr="00233A4D" w14:paraId="380CC056" w14:textId="77777777" w:rsidTr="001602DE">
        <w:trPr>
          <w:trHeight w:val="791"/>
        </w:trPr>
        <w:tc>
          <w:tcPr>
            <w:tcW w:w="2160" w:type="dxa"/>
          </w:tcPr>
          <w:p w14:paraId="2485B9DC" w14:textId="77777777" w:rsidR="00146005" w:rsidRPr="00233A4D" w:rsidRDefault="00146005" w:rsidP="001602DE">
            <w:pPr>
              <w:tabs>
                <w:tab w:val="left" w:pos="0"/>
              </w:tabs>
              <w:rPr>
                <w:szCs w:val="24"/>
              </w:rPr>
            </w:pPr>
          </w:p>
        </w:tc>
        <w:tc>
          <w:tcPr>
            <w:tcW w:w="2515" w:type="dxa"/>
          </w:tcPr>
          <w:p w14:paraId="3937F681" w14:textId="77777777" w:rsidR="00146005" w:rsidRPr="00233A4D" w:rsidRDefault="00146005" w:rsidP="001602DE">
            <w:pPr>
              <w:tabs>
                <w:tab w:val="left" w:pos="0"/>
              </w:tabs>
              <w:rPr>
                <w:szCs w:val="24"/>
              </w:rPr>
            </w:pPr>
          </w:p>
        </w:tc>
        <w:tc>
          <w:tcPr>
            <w:tcW w:w="1545" w:type="dxa"/>
          </w:tcPr>
          <w:p w14:paraId="32F87494" w14:textId="77777777" w:rsidR="00146005" w:rsidRPr="00233A4D" w:rsidRDefault="00146005" w:rsidP="001602DE">
            <w:pPr>
              <w:tabs>
                <w:tab w:val="left" w:pos="0"/>
              </w:tabs>
              <w:rPr>
                <w:szCs w:val="24"/>
              </w:rPr>
            </w:pPr>
          </w:p>
        </w:tc>
        <w:tc>
          <w:tcPr>
            <w:tcW w:w="1628" w:type="dxa"/>
          </w:tcPr>
          <w:p w14:paraId="009D10B6" w14:textId="77777777" w:rsidR="00146005" w:rsidRPr="00233A4D" w:rsidRDefault="00146005" w:rsidP="001602DE">
            <w:pPr>
              <w:tabs>
                <w:tab w:val="left" w:pos="0"/>
              </w:tabs>
              <w:rPr>
                <w:szCs w:val="24"/>
              </w:rPr>
            </w:pPr>
          </w:p>
        </w:tc>
        <w:tc>
          <w:tcPr>
            <w:tcW w:w="2592" w:type="dxa"/>
          </w:tcPr>
          <w:p w14:paraId="2496B969" w14:textId="77777777" w:rsidR="00146005" w:rsidRPr="00233A4D" w:rsidRDefault="00146005" w:rsidP="001602DE">
            <w:pPr>
              <w:tabs>
                <w:tab w:val="left" w:pos="0"/>
              </w:tabs>
              <w:rPr>
                <w:szCs w:val="24"/>
              </w:rPr>
            </w:pPr>
          </w:p>
        </w:tc>
        <w:tc>
          <w:tcPr>
            <w:tcW w:w="4235" w:type="dxa"/>
          </w:tcPr>
          <w:p w14:paraId="4553B9D3" w14:textId="77777777" w:rsidR="00146005" w:rsidRPr="00233A4D" w:rsidRDefault="00146005" w:rsidP="001602DE">
            <w:pPr>
              <w:tabs>
                <w:tab w:val="left" w:pos="0"/>
              </w:tabs>
              <w:rPr>
                <w:szCs w:val="24"/>
              </w:rPr>
            </w:pPr>
          </w:p>
        </w:tc>
      </w:tr>
      <w:tr w:rsidR="00146005" w:rsidRPr="00233A4D" w14:paraId="79D6F725" w14:textId="77777777" w:rsidTr="001602DE">
        <w:trPr>
          <w:trHeight w:val="791"/>
        </w:trPr>
        <w:tc>
          <w:tcPr>
            <w:tcW w:w="2160" w:type="dxa"/>
          </w:tcPr>
          <w:p w14:paraId="5C3B7BF5" w14:textId="77777777" w:rsidR="00146005" w:rsidRPr="00233A4D" w:rsidRDefault="00146005" w:rsidP="001602DE">
            <w:pPr>
              <w:tabs>
                <w:tab w:val="left" w:pos="0"/>
              </w:tabs>
              <w:rPr>
                <w:szCs w:val="24"/>
              </w:rPr>
            </w:pPr>
          </w:p>
        </w:tc>
        <w:tc>
          <w:tcPr>
            <w:tcW w:w="2515" w:type="dxa"/>
          </w:tcPr>
          <w:p w14:paraId="710F423D" w14:textId="77777777" w:rsidR="00146005" w:rsidRPr="00233A4D" w:rsidRDefault="00146005" w:rsidP="001602DE">
            <w:pPr>
              <w:tabs>
                <w:tab w:val="left" w:pos="0"/>
              </w:tabs>
              <w:rPr>
                <w:szCs w:val="24"/>
              </w:rPr>
            </w:pPr>
          </w:p>
        </w:tc>
        <w:tc>
          <w:tcPr>
            <w:tcW w:w="1545" w:type="dxa"/>
          </w:tcPr>
          <w:p w14:paraId="716D0F00" w14:textId="77777777" w:rsidR="00146005" w:rsidRPr="00233A4D" w:rsidRDefault="00146005" w:rsidP="001602DE">
            <w:pPr>
              <w:tabs>
                <w:tab w:val="left" w:pos="0"/>
              </w:tabs>
              <w:rPr>
                <w:szCs w:val="24"/>
              </w:rPr>
            </w:pPr>
          </w:p>
        </w:tc>
        <w:tc>
          <w:tcPr>
            <w:tcW w:w="1628" w:type="dxa"/>
          </w:tcPr>
          <w:p w14:paraId="7FE5621D" w14:textId="77777777" w:rsidR="00146005" w:rsidRPr="00233A4D" w:rsidRDefault="00146005" w:rsidP="001602DE">
            <w:pPr>
              <w:tabs>
                <w:tab w:val="left" w:pos="0"/>
              </w:tabs>
              <w:rPr>
                <w:szCs w:val="24"/>
              </w:rPr>
            </w:pPr>
          </w:p>
        </w:tc>
        <w:tc>
          <w:tcPr>
            <w:tcW w:w="2592" w:type="dxa"/>
          </w:tcPr>
          <w:p w14:paraId="1DF20120" w14:textId="77777777" w:rsidR="00146005" w:rsidRPr="00233A4D" w:rsidRDefault="00146005" w:rsidP="001602DE">
            <w:pPr>
              <w:tabs>
                <w:tab w:val="left" w:pos="0"/>
              </w:tabs>
              <w:rPr>
                <w:szCs w:val="24"/>
              </w:rPr>
            </w:pPr>
          </w:p>
        </w:tc>
        <w:tc>
          <w:tcPr>
            <w:tcW w:w="4235" w:type="dxa"/>
          </w:tcPr>
          <w:p w14:paraId="6821F593" w14:textId="77777777" w:rsidR="00146005" w:rsidRPr="00233A4D" w:rsidRDefault="00146005" w:rsidP="001602DE">
            <w:pPr>
              <w:tabs>
                <w:tab w:val="left" w:pos="0"/>
              </w:tabs>
              <w:rPr>
                <w:szCs w:val="24"/>
              </w:rPr>
            </w:pPr>
          </w:p>
        </w:tc>
      </w:tr>
      <w:tr w:rsidR="00146005" w:rsidRPr="00233A4D" w14:paraId="4BE356AF" w14:textId="77777777" w:rsidTr="001602DE">
        <w:trPr>
          <w:trHeight w:val="791"/>
        </w:trPr>
        <w:tc>
          <w:tcPr>
            <w:tcW w:w="2160" w:type="dxa"/>
          </w:tcPr>
          <w:p w14:paraId="46D4321D" w14:textId="77777777" w:rsidR="00146005" w:rsidRPr="00233A4D" w:rsidRDefault="00146005" w:rsidP="001602DE">
            <w:pPr>
              <w:tabs>
                <w:tab w:val="left" w:pos="0"/>
              </w:tabs>
              <w:rPr>
                <w:szCs w:val="24"/>
              </w:rPr>
            </w:pPr>
          </w:p>
        </w:tc>
        <w:tc>
          <w:tcPr>
            <w:tcW w:w="2515" w:type="dxa"/>
          </w:tcPr>
          <w:p w14:paraId="55935D1F" w14:textId="77777777" w:rsidR="00146005" w:rsidRPr="00233A4D" w:rsidRDefault="00146005" w:rsidP="001602DE">
            <w:pPr>
              <w:tabs>
                <w:tab w:val="left" w:pos="0"/>
              </w:tabs>
              <w:rPr>
                <w:szCs w:val="24"/>
              </w:rPr>
            </w:pPr>
          </w:p>
        </w:tc>
        <w:tc>
          <w:tcPr>
            <w:tcW w:w="1545" w:type="dxa"/>
          </w:tcPr>
          <w:p w14:paraId="11685F42" w14:textId="77777777" w:rsidR="00146005" w:rsidRPr="00233A4D" w:rsidRDefault="00146005" w:rsidP="001602DE">
            <w:pPr>
              <w:tabs>
                <w:tab w:val="left" w:pos="0"/>
              </w:tabs>
              <w:rPr>
                <w:szCs w:val="24"/>
              </w:rPr>
            </w:pPr>
          </w:p>
        </w:tc>
        <w:tc>
          <w:tcPr>
            <w:tcW w:w="1628" w:type="dxa"/>
          </w:tcPr>
          <w:p w14:paraId="6C1B1727" w14:textId="77777777" w:rsidR="00146005" w:rsidRPr="00233A4D" w:rsidRDefault="00146005" w:rsidP="001602DE">
            <w:pPr>
              <w:tabs>
                <w:tab w:val="left" w:pos="0"/>
              </w:tabs>
              <w:rPr>
                <w:szCs w:val="24"/>
              </w:rPr>
            </w:pPr>
          </w:p>
        </w:tc>
        <w:tc>
          <w:tcPr>
            <w:tcW w:w="2592" w:type="dxa"/>
          </w:tcPr>
          <w:p w14:paraId="66542B80" w14:textId="77777777" w:rsidR="00146005" w:rsidRPr="00233A4D" w:rsidRDefault="00146005" w:rsidP="001602DE">
            <w:pPr>
              <w:tabs>
                <w:tab w:val="left" w:pos="0"/>
              </w:tabs>
              <w:rPr>
                <w:szCs w:val="24"/>
              </w:rPr>
            </w:pPr>
          </w:p>
        </w:tc>
        <w:tc>
          <w:tcPr>
            <w:tcW w:w="4235" w:type="dxa"/>
          </w:tcPr>
          <w:p w14:paraId="4615C2EA" w14:textId="77777777" w:rsidR="00146005" w:rsidRPr="00233A4D" w:rsidRDefault="00146005" w:rsidP="001602DE">
            <w:pPr>
              <w:tabs>
                <w:tab w:val="left" w:pos="0"/>
              </w:tabs>
              <w:rPr>
                <w:szCs w:val="24"/>
              </w:rPr>
            </w:pPr>
          </w:p>
        </w:tc>
      </w:tr>
      <w:tr w:rsidR="00146005" w:rsidRPr="00233A4D" w14:paraId="02A3BFBF" w14:textId="77777777" w:rsidTr="001602DE">
        <w:trPr>
          <w:trHeight w:val="791"/>
        </w:trPr>
        <w:tc>
          <w:tcPr>
            <w:tcW w:w="2160" w:type="dxa"/>
          </w:tcPr>
          <w:p w14:paraId="6B8162F2" w14:textId="77777777" w:rsidR="00146005" w:rsidRPr="00233A4D" w:rsidRDefault="00146005" w:rsidP="001602DE">
            <w:pPr>
              <w:tabs>
                <w:tab w:val="left" w:pos="0"/>
              </w:tabs>
              <w:rPr>
                <w:szCs w:val="24"/>
              </w:rPr>
            </w:pPr>
          </w:p>
        </w:tc>
        <w:tc>
          <w:tcPr>
            <w:tcW w:w="2515" w:type="dxa"/>
          </w:tcPr>
          <w:p w14:paraId="5DBDC2EA" w14:textId="77777777" w:rsidR="00146005" w:rsidRPr="00233A4D" w:rsidRDefault="00146005" w:rsidP="001602DE">
            <w:pPr>
              <w:tabs>
                <w:tab w:val="left" w:pos="0"/>
              </w:tabs>
              <w:rPr>
                <w:szCs w:val="24"/>
              </w:rPr>
            </w:pPr>
          </w:p>
        </w:tc>
        <w:tc>
          <w:tcPr>
            <w:tcW w:w="1545" w:type="dxa"/>
          </w:tcPr>
          <w:p w14:paraId="53EB8584" w14:textId="77777777" w:rsidR="00146005" w:rsidRPr="00233A4D" w:rsidRDefault="00146005" w:rsidP="001602DE">
            <w:pPr>
              <w:tabs>
                <w:tab w:val="left" w:pos="0"/>
              </w:tabs>
              <w:rPr>
                <w:szCs w:val="24"/>
              </w:rPr>
            </w:pPr>
          </w:p>
        </w:tc>
        <w:tc>
          <w:tcPr>
            <w:tcW w:w="1628" w:type="dxa"/>
          </w:tcPr>
          <w:p w14:paraId="0D6DF21F" w14:textId="77777777" w:rsidR="00146005" w:rsidRPr="00233A4D" w:rsidRDefault="00146005" w:rsidP="001602DE">
            <w:pPr>
              <w:tabs>
                <w:tab w:val="left" w:pos="0"/>
              </w:tabs>
              <w:rPr>
                <w:szCs w:val="24"/>
              </w:rPr>
            </w:pPr>
          </w:p>
        </w:tc>
        <w:tc>
          <w:tcPr>
            <w:tcW w:w="2592" w:type="dxa"/>
          </w:tcPr>
          <w:p w14:paraId="4DEE4895" w14:textId="77777777" w:rsidR="00146005" w:rsidRPr="00233A4D" w:rsidRDefault="00146005" w:rsidP="001602DE">
            <w:pPr>
              <w:tabs>
                <w:tab w:val="left" w:pos="0"/>
              </w:tabs>
              <w:rPr>
                <w:szCs w:val="24"/>
              </w:rPr>
            </w:pPr>
          </w:p>
        </w:tc>
        <w:tc>
          <w:tcPr>
            <w:tcW w:w="4235" w:type="dxa"/>
          </w:tcPr>
          <w:p w14:paraId="4963543F" w14:textId="77777777" w:rsidR="00146005" w:rsidRPr="00233A4D" w:rsidRDefault="00146005" w:rsidP="001602DE">
            <w:pPr>
              <w:tabs>
                <w:tab w:val="left" w:pos="0"/>
              </w:tabs>
              <w:rPr>
                <w:szCs w:val="24"/>
              </w:rPr>
            </w:pPr>
          </w:p>
        </w:tc>
      </w:tr>
      <w:tr w:rsidR="00146005" w:rsidRPr="00233A4D" w14:paraId="13CEB654" w14:textId="77777777" w:rsidTr="001602DE">
        <w:trPr>
          <w:trHeight w:val="791"/>
        </w:trPr>
        <w:tc>
          <w:tcPr>
            <w:tcW w:w="2160" w:type="dxa"/>
          </w:tcPr>
          <w:p w14:paraId="5EFFA11B" w14:textId="77777777" w:rsidR="00146005" w:rsidRPr="00233A4D" w:rsidRDefault="00146005" w:rsidP="001602DE">
            <w:pPr>
              <w:tabs>
                <w:tab w:val="left" w:pos="0"/>
              </w:tabs>
              <w:rPr>
                <w:szCs w:val="24"/>
              </w:rPr>
            </w:pPr>
          </w:p>
        </w:tc>
        <w:tc>
          <w:tcPr>
            <w:tcW w:w="2515" w:type="dxa"/>
          </w:tcPr>
          <w:p w14:paraId="0FD474C9" w14:textId="77777777" w:rsidR="00146005" w:rsidRPr="00233A4D" w:rsidRDefault="00146005" w:rsidP="001602DE">
            <w:pPr>
              <w:tabs>
                <w:tab w:val="left" w:pos="0"/>
              </w:tabs>
              <w:rPr>
                <w:szCs w:val="24"/>
              </w:rPr>
            </w:pPr>
          </w:p>
        </w:tc>
        <w:tc>
          <w:tcPr>
            <w:tcW w:w="1545" w:type="dxa"/>
          </w:tcPr>
          <w:p w14:paraId="649103AE" w14:textId="77777777" w:rsidR="00146005" w:rsidRPr="00233A4D" w:rsidRDefault="00146005" w:rsidP="001602DE">
            <w:pPr>
              <w:tabs>
                <w:tab w:val="left" w:pos="0"/>
              </w:tabs>
              <w:rPr>
                <w:szCs w:val="24"/>
              </w:rPr>
            </w:pPr>
          </w:p>
        </w:tc>
        <w:tc>
          <w:tcPr>
            <w:tcW w:w="1628" w:type="dxa"/>
          </w:tcPr>
          <w:p w14:paraId="2A47210D" w14:textId="77777777" w:rsidR="00146005" w:rsidRPr="00233A4D" w:rsidRDefault="00146005" w:rsidP="001602DE">
            <w:pPr>
              <w:tabs>
                <w:tab w:val="left" w:pos="0"/>
              </w:tabs>
              <w:rPr>
                <w:szCs w:val="24"/>
              </w:rPr>
            </w:pPr>
          </w:p>
        </w:tc>
        <w:tc>
          <w:tcPr>
            <w:tcW w:w="2592" w:type="dxa"/>
          </w:tcPr>
          <w:p w14:paraId="05CBA659" w14:textId="77777777" w:rsidR="00146005" w:rsidRPr="00233A4D" w:rsidRDefault="00146005" w:rsidP="001602DE">
            <w:pPr>
              <w:tabs>
                <w:tab w:val="left" w:pos="0"/>
              </w:tabs>
              <w:rPr>
                <w:szCs w:val="24"/>
              </w:rPr>
            </w:pPr>
          </w:p>
        </w:tc>
        <w:tc>
          <w:tcPr>
            <w:tcW w:w="4235" w:type="dxa"/>
          </w:tcPr>
          <w:p w14:paraId="70B967C4" w14:textId="77777777" w:rsidR="00146005" w:rsidRPr="00233A4D" w:rsidRDefault="00146005" w:rsidP="001602DE">
            <w:pPr>
              <w:tabs>
                <w:tab w:val="left" w:pos="0"/>
              </w:tabs>
              <w:rPr>
                <w:szCs w:val="24"/>
              </w:rPr>
            </w:pPr>
          </w:p>
        </w:tc>
      </w:tr>
      <w:tr w:rsidR="00146005" w:rsidRPr="00233A4D" w14:paraId="76D71B37" w14:textId="77777777" w:rsidTr="001602DE">
        <w:trPr>
          <w:trHeight w:val="791"/>
        </w:trPr>
        <w:tc>
          <w:tcPr>
            <w:tcW w:w="2160" w:type="dxa"/>
          </w:tcPr>
          <w:p w14:paraId="7C356C2F" w14:textId="77777777" w:rsidR="00146005" w:rsidRPr="00233A4D" w:rsidRDefault="00146005" w:rsidP="001602DE">
            <w:pPr>
              <w:tabs>
                <w:tab w:val="left" w:pos="0"/>
              </w:tabs>
              <w:rPr>
                <w:szCs w:val="24"/>
              </w:rPr>
            </w:pPr>
          </w:p>
        </w:tc>
        <w:tc>
          <w:tcPr>
            <w:tcW w:w="2515" w:type="dxa"/>
          </w:tcPr>
          <w:p w14:paraId="288445B4" w14:textId="77777777" w:rsidR="00146005" w:rsidRPr="00233A4D" w:rsidRDefault="00146005" w:rsidP="001602DE">
            <w:pPr>
              <w:tabs>
                <w:tab w:val="left" w:pos="0"/>
              </w:tabs>
              <w:rPr>
                <w:szCs w:val="24"/>
              </w:rPr>
            </w:pPr>
          </w:p>
        </w:tc>
        <w:tc>
          <w:tcPr>
            <w:tcW w:w="1545" w:type="dxa"/>
          </w:tcPr>
          <w:p w14:paraId="7572E354" w14:textId="77777777" w:rsidR="00146005" w:rsidRPr="00233A4D" w:rsidRDefault="00146005" w:rsidP="001602DE">
            <w:pPr>
              <w:tabs>
                <w:tab w:val="left" w:pos="0"/>
              </w:tabs>
              <w:rPr>
                <w:szCs w:val="24"/>
              </w:rPr>
            </w:pPr>
          </w:p>
        </w:tc>
        <w:tc>
          <w:tcPr>
            <w:tcW w:w="1628" w:type="dxa"/>
          </w:tcPr>
          <w:p w14:paraId="5387FEA8" w14:textId="77777777" w:rsidR="00146005" w:rsidRPr="00233A4D" w:rsidRDefault="00146005" w:rsidP="001602DE">
            <w:pPr>
              <w:tabs>
                <w:tab w:val="left" w:pos="0"/>
              </w:tabs>
              <w:rPr>
                <w:szCs w:val="24"/>
              </w:rPr>
            </w:pPr>
          </w:p>
        </w:tc>
        <w:tc>
          <w:tcPr>
            <w:tcW w:w="2592" w:type="dxa"/>
          </w:tcPr>
          <w:p w14:paraId="234157A9" w14:textId="77777777" w:rsidR="00146005" w:rsidRPr="00233A4D" w:rsidRDefault="00146005" w:rsidP="001602DE">
            <w:pPr>
              <w:tabs>
                <w:tab w:val="left" w:pos="0"/>
              </w:tabs>
              <w:rPr>
                <w:szCs w:val="24"/>
              </w:rPr>
            </w:pPr>
          </w:p>
        </w:tc>
        <w:tc>
          <w:tcPr>
            <w:tcW w:w="4235" w:type="dxa"/>
          </w:tcPr>
          <w:p w14:paraId="1CCCC610" w14:textId="77777777" w:rsidR="00146005" w:rsidRPr="00233A4D" w:rsidRDefault="00146005" w:rsidP="001602DE">
            <w:pPr>
              <w:tabs>
                <w:tab w:val="left" w:pos="0"/>
              </w:tabs>
              <w:rPr>
                <w:szCs w:val="24"/>
              </w:rPr>
            </w:pPr>
          </w:p>
        </w:tc>
      </w:tr>
      <w:tr w:rsidR="00146005" w:rsidRPr="00233A4D" w14:paraId="721D4A05" w14:textId="77777777" w:rsidTr="001602DE">
        <w:trPr>
          <w:trHeight w:val="791"/>
        </w:trPr>
        <w:tc>
          <w:tcPr>
            <w:tcW w:w="2160" w:type="dxa"/>
          </w:tcPr>
          <w:p w14:paraId="353C1128" w14:textId="77777777" w:rsidR="00146005" w:rsidRPr="00233A4D" w:rsidRDefault="00146005" w:rsidP="001602DE">
            <w:pPr>
              <w:tabs>
                <w:tab w:val="left" w:pos="0"/>
              </w:tabs>
              <w:rPr>
                <w:szCs w:val="24"/>
              </w:rPr>
            </w:pPr>
          </w:p>
        </w:tc>
        <w:tc>
          <w:tcPr>
            <w:tcW w:w="2515" w:type="dxa"/>
          </w:tcPr>
          <w:p w14:paraId="5C6AEEE4" w14:textId="77777777" w:rsidR="00146005" w:rsidRPr="00233A4D" w:rsidRDefault="00146005" w:rsidP="001602DE">
            <w:pPr>
              <w:tabs>
                <w:tab w:val="left" w:pos="0"/>
              </w:tabs>
              <w:rPr>
                <w:szCs w:val="24"/>
              </w:rPr>
            </w:pPr>
          </w:p>
        </w:tc>
        <w:tc>
          <w:tcPr>
            <w:tcW w:w="1545" w:type="dxa"/>
          </w:tcPr>
          <w:p w14:paraId="0D5B85FC" w14:textId="77777777" w:rsidR="00146005" w:rsidRPr="00233A4D" w:rsidRDefault="00146005" w:rsidP="001602DE">
            <w:pPr>
              <w:tabs>
                <w:tab w:val="left" w:pos="0"/>
              </w:tabs>
              <w:rPr>
                <w:szCs w:val="24"/>
              </w:rPr>
            </w:pPr>
          </w:p>
        </w:tc>
        <w:tc>
          <w:tcPr>
            <w:tcW w:w="1628" w:type="dxa"/>
          </w:tcPr>
          <w:p w14:paraId="0B2FD045" w14:textId="77777777" w:rsidR="00146005" w:rsidRPr="00233A4D" w:rsidRDefault="00146005" w:rsidP="001602DE">
            <w:pPr>
              <w:tabs>
                <w:tab w:val="left" w:pos="0"/>
              </w:tabs>
              <w:rPr>
                <w:szCs w:val="24"/>
              </w:rPr>
            </w:pPr>
          </w:p>
        </w:tc>
        <w:tc>
          <w:tcPr>
            <w:tcW w:w="2592" w:type="dxa"/>
          </w:tcPr>
          <w:p w14:paraId="445591A0" w14:textId="77777777" w:rsidR="00146005" w:rsidRPr="00233A4D" w:rsidRDefault="00146005" w:rsidP="001602DE">
            <w:pPr>
              <w:tabs>
                <w:tab w:val="left" w:pos="0"/>
              </w:tabs>
              <w:rPr>
                <w:szCs w:val="24"/>
              </w:rPr>
            </w:pPr>
          </w:p>
        </w:tc>
        <w:tc>
          <w:tcPr>
            <w:tcW w:w="4235" w:type="dxa"/>
          </w:tcPr>
          <w:p w14:paraId="21C0878F" w14:textId="77777777" w:rsidR="00146005" w:rsidRPr="00233A4D" w:rsidRDefault="00146005" w:rsidP="001602DE">
            <w:pPr>
              <w:tabs>
                <w:tab w:val="left" w:pos="0"/>
              </w:tabs>
              <w:rPr>
                <w:szCs w:val="24"/>
              </w:rPr>
            </w:pPr>
          </w:p>
        </w:tc>
      </w:tr>
      <w:tr w:rsidR="00146005" w:rsidRPr="00233A4D" w14:paraId="7C2088E0" w14:textId="77777777" w:rsidTr="001602DE">
        <w:trPr>
          <w:trHeight w:val="791"/>
        </w:trPr>
        <w:tc>
          <w:tcPr>
            <w:tcW w:w="2160" w:type="dxa"/>
          </w:tcPr>
          <w:p w14:paraId="68AD902F" w14:textId="77777777" w:rsidR="00146005" w:rsidRPr="00233A4D" w:rsidRDefault="00146005" w:rsidP="001602DE">
            <w:pPr>
              <w:tabs>
                <w:tab w:val="left" w:pos="0"/>
              </w:tabs>
              <w:rPr>
                <w:szCs w:val="24"/>
              </w:rPr>
            </w:pPr>
          </w:p>
        </w:tc>
        <w:tc>
          <w:tcPr>
            <w:tcW w:w="2515" w:type="dxa"/>
          </w:tcPr>
          <w:p w14:paraId="65814A57" w14:textId="77777777" w:rsidR="00146005" w:rsidRPr="00233A4D" w:rsidRDefault="00146005" w:rsidP="001602DE">
            <w:pPr>
              <w:tabs>
                <w:tab w:val="left" w:pos="0"/>
              </w:tabs>
              <w:rPr>
                <w:szCs w:val="24"/>
              </w:rPr>
            </w:pPr>
          </w:p>
        </w:tc>
        <w:tc>
          <w:tcPr>
            <w:tcW w:w="1545" w:type="dxa"/>
          </w:tcPr>
          <w:p w14:paraId="2C0DE1B2" w14:textId="77777777" w:rsidR="00146005" w:rsidRPr="00233A4D" w:rsidRDefault="00146005" w:rsidP="001602DE">
            <w:pPr>
              <w:tabs>
                <w:tab w:val="left" w:pos="0"/>
              </w:tabs>
              <w:rPr>
                <w:szCs w:val="24"/>
              </w:rPr>
            </w:pPr>
          </w:p>
        </w:tc>
        <w:tc>
          <w:tcPr>
            <w:tcW w:w="1628" w:type="dxa"/>
          </w:tcPr>
          <w:p w14:paraId="2B982755" w14:textId="77777777" w:rsidR="00146005" w:rsidRPr="00233A4D" w:rsidRDefault="00146005" w:rsidP="001602DE">
            <w:pPr>
              <w:tabs>
                <w:tab w:val="left" w:pos="0"/>
              </w:tabs>
              <w:rPr>
                <w:szCs w:val="24"/>
              </w:rPr>
            </w:pPr>
          </w:p>
        </w:tc>
        <w:tc>
          <w:tcPr>
            <w:tcW w:w="2592" w:type="dxa"/>
          </w:tcPr>
          <w:p w14:paraId="0729AE2A" w14:textId="77777777" w:rsidR="00146005" w:rsidRPr="00233A4D" w:rsidRDefault="00146005" w:rsidP="001602DE">
            <w:pPr>
              <w:tabs>
                <w:tab w:val="left" w:pos="0"/>
              </w:tabs>
              <w:rPr>
                <w:szCs w:val="24"/>
              </w:rPr>
            </w:pPr>
          </w:p>
        </w:tc>
        <w:tc>
          <w:tcPr>
            <w:tcW w:w="4235" w:type="dxa"/>
          </w:tcPr>
          <w:p w14:paraId="650B4345" w14:textId="77777777" w:rsidR="00146005" w:rsidRPr="00233A4D" w:rsidRDefault="00146005" w:rsidP="001602DE">
            <w:pPr>
              <w:tabs>
                <w:tab w:val="left" w:pos="0"/>
              </w:tabs>
              <w:rPr>
                <w:szCs w:val="24"/>
              </w:rPr>
            </w:pPr>
          </w:p>
        </w:tc>
      </w:tr>
      <w:tr w:rsidR="00146005" w:rsidRPr="00233A4D" w14:paraId="46BE0D59" w14:textId="77777777" w:rsidTr="001602DE">
        <w:trPr>
          <w:trHeight w:val="791"/>
        </w:trPr>
        <w:tc>
          <w:tcPr>
            <w:tcW w:w="2160" w:type="dxa"/>
          </w:tcPr>
          <w:p w14:paraId="072FFF47" w14:textId="77777777" w:rsidR="00146005" w:rsidRPr="00233A4D" w:rsidRDefault="00146005" w:rsidP="001602DE">
            <w:pPr>
              <w:tabs>
                <w:tab w:val="left" w:pos="0"/>
              </w:tabs>
              <w:rPr>
                <w:szCs w:val="24"/>
              </w:rPr>
            </w:pPr>
          </w:p>
        </w:tc>
        <w:tc>
          <w:tcPr>
            <w:tcW w:w="2515" w:type="dxa"/>
          </w:tcPr>
          <w:p w14:paraId="5760EAAF" w14:textId="77777777" w:rsidR="00146005" w:rsidRPr="00233A4D" w:rsidRDefault="00146005" w:rsidP="001602DE">
            <w:pPr>
              <w:tabs>
                <w:tab w:val="left" w:pos="0"/>
              </w:tabs>
              <w:rPr>
                <w:szCs w:val="24"/>
              </w:rPr>
            </w:pPr>
          </w:p>
        </w:tc>
        <w:tc>
          <w:tcPr>
            <w:tcW w:w="1545" w:type="dxa"/>
          </w:tcPr>
          <w:p w14:paraId="3C1815A3" w14:textId="77777777" w:rsidR="00146005" w:rsidRPr="00233A4D" w:rsidRDefault="00146005" w:rsidP="001602DE">
            <w:pPr>
              <w:tabs>
                <w:tab w:val="left" w:pos="0"/>
              </w:tabs>
              <w:rPr>
                <w:szCs w:val="24"/>
              </w:rPr>
            </w:pPr>
          </w:p>
        </w:tc>
        <w:tc>
          <w:tcPr>
            <w:tcW w:w="1628" w:type="dxa"/>
          </w:tcPr>
          <w:p w14:paraId="0302F4CC" w14:textId="77777777" w:rsidR="00146005" w:rsidRPr="00233A4D" w:rsidRDefault="00146005" w:rsidP="001602DE">
            <w:pPr>
              <w:tabs>
                <w:tab w:val="left" w:pos="0"/>
              </w:tabs>
              <w:rPr>
                <w:szCs w:val="24"/>
              </w:rPr>
            </w:pPr>
          </w:p>
        </w:tc>
        <w:tc>
          <w:tcPr>
            <w:tcW w:w="2592" w:type="dxa"/>
          </w:tcPr>
          <w:p w14:paraId="2375DCC6" w14:textId="77777777" w:rsidR="00146005" w:rsidRPr="00233A4D" w:rsidRDefault="00146005" w:rsidP="001602DE">
            <w:pPr>
              <w:tabs>
                <w:tab w:val="left" w:pos="0"/>
              </w:tabs>
              <w:rPr>
                <w:szCs w:val="24"/>
              </w:rPr>
            </w:pPr>
          </w:p>
        </w:tc>
        <w:tc>
          <w:tcPr>
            <w:tcW w:w="4235" w:type="dxa"/>
          </w:tcPr>
          <w:p w14:paraId="7BA36747" w14:textId="77777777" w:rsidR="00146005" w:rsidRPr="00233A4D" w:rsidRDefault="00146005" w:rsidP="001602DE">
            <w:pPr>
              <w:tabs>
                <w:tab w:val="left" w:pos="0"/>
              </w:tabs>
              <w:rPr>
                <w:szCs w:val="24"/>
              </w:rPr>
            </w:pPr>
          </w:p>
        </w:tc>
      </w:tr>
      <w:tr w:rsidR="00146005" w:rsidRPr="00233A4D" w14:paraId="6E5A2F04" w14:textId="77777777" w:rsidTr="001602DE">
        <w:trPr>
          <w:trHeight w:val="791"/>
        </w:trPr>
        <w:tc>
          <w:tcPr>
            <w:tcW w:w="2160" w:type="dxa"/>
          </w:tcPr>
          <w:p w14:paraId="60F2D603" w14:textId="77777777" w:rsidR="00146005" w:rsidRPr="00233A4D" w:rsidRDefault="00146005" w:rsidP="001602DE">
            <w:pPr>
              <w:tabs>
                <w:tab w:val="left" w:pos="0"/>
              </w:tabs>
              <w:rPr>
                <w:szCs w:val="24"/>
              </w:rPr>
            </w:pPr>
          </w:p>
        </w:tc>
        <w:tc>
          <w:tcPr>
            <w:tcW w:w="2515" w:type="dxa"/>
          </w:tcPr>
          <w:p w14:paraId="5F092288" w14:textId="77777777" w:rsidR="00146005" w:rsidRPr="00233A4D" w:rsidRDefault="00146005" w:rsidP="001602DE">
            <w:pPr>
              <w:tabs>
                <w:tab w:val="left" w:pos="0"/>
              </w:tabs>
              <w:rPr>
                <w:szCs w:val="24"/>
              </w:rPr>
            </w:pPr>
          </w:p>
        </w:tc>
        <w:tc>
          <w:tcPr>
            <w:tcW w:w="1545" w:type="dxa"/>
          </w:tcPr>
          <w:p w14:paraId="7C7E9564" w14:textId="77777777" w:rsidR="00146005" w:rsidRPr="00233A4D" w:rsidRDefault="00146005" w:rsidP="001602DE">
            <w:pPr>
              <w:tabs>
                <w:tab w:val="left" w:pos="0"/>
              </w:tabs>
              <w:rPr>
                <w:szCs w:val="24"/>
              </w:rPr>
            </w:pPr>
          </w:p>
        </w:tc>
        <w:tc>
          <w:tcPr>
            <w:tcW w:w="1628" w:type="dxa"/>
          </w:tcPr>
          <w:p w14:paraId="1F36234D" w14:textId="77777777" w:rsidR="00146005" w:rsidRPr="00233A4D" w:rsidRDefault="00146005" w:rsidP="001602DE">
            <w:pPr>
              <w:tabs>
                <w:tab w:val="left" w:pos="0"/>
              </w:tabs>
              <w:rPr>
                <w:szCs w:val="24"/>
              </w:rPr>
            </w:pPr>
          </w:p>
        </w:tc>
        <w:tc>
          <w:tcPr>
            <w:tcW w:w="2592" w:type="dxa"/>
          </w:tcPr>
          <w:p w14:paraId="7AF5121E" w14:textId="77777777" w:rsidR="00146005" w:rsidRPr="00233A4D" w:rsidRDefault="00146005" w:rsidP="001602DE">
            <w:pPr>
              <w:tabs>
                <w:tab w:val="left" w:pos="0"/>
              </w:tabs>
              <w:rPr>
                <w:szCs w:val="24"/>
              </w:rPr>
            </w:pPr>
          </w:p>
        </w:tc>
        <w:tc>
          <w:tcPr>
            <w:tcW w:w="4235" w:type="dxa"/>
          </w:tcPr>
          <w:p w14:paraId="26C4FE3D" w14:textId="77777777" w:rsidR="00146005" w:rsidRPr="00233A4D" w:rsidRDefault="00146005" w:rsidP="001602DE">
            <w:pPr>
              <w:tabs>
                <w:tab w:val="left" w:pos="0"/>
              </w:tabs>
              <w:rPr>
                <w:szCs w:val="24"/>
              </w:rPr>
            </w:pPr>
          </w:p>
        </w:tc>
      </w:tr>
      <w:tr w:rsidR="00146005" w:rsidRPr="00233A4D" w14:paraId="5C73E47F" w14:textId="77777777" w:rsidTr="001602DE">
        <w:trPr>
          <w:trHeight w:val="791"/>
        </w:trPr>
        <w:tc>
          <w:tcPr>
            <w:tcW w:w="2160" w:type="dxa"/>
          </w:tcPr>
          <w:p w14:paraId="28418EA4" w14:textId="77777777" w:rsidR="00146005" w:rsidRPr="00233A4D" w:rsidRDefault="00146005" w:rsidP="001602DE">
            <w:pPr>
              <w:tabs>
                <w:tab w:val="left" w:pos="0"/>
              </w:tabs>
              <w:rPr>
                <w:szCs w:val="24"/>
              </w:rPr>
            </w:pPr>
          </w:p>
        </w:tc>
        <w:tc>
          <w:tcPr>
            <w:tcW w:w="2515" w:type="dxa"/>
          </w:tcPr>
          <w:p w14:paraId="760A018A" w14:textId="77777777" w:rsidR="00146005" w:rsidRPr="00233A4D" w:rsidRDefault="00146005" w:rsidP="001602DE">
            <w:pPr>
              <w:tabs>
                <w:tab w:val="left" w:pos="0"/>
              </w:tabs>
              <w:rPr>
                <w:szCs w:val="24"/>
              </w:rPr>
            </w:pPr>
          </w:p>
        </w:tc>
        <w:tc>
          <w:tcPr>
            <w:tcW w:w="1545" w:type="dxa"/>
          </w:tcPr>
          <w:p w14:paraId="78EA14C6" w14:textId="77777777" w:rsidR="00146005" w:rsidRPr="00233A4D" w:rsidRDefault="00146005" w:rsidP="001602DE">
            <w:pPr>
              <w:tabs>
                <w:tab w:val="left" w:pos="0"/>
              </w:tabs>
              <w:rPr>
                <w:szCs w:val="24"/>
              </w:rPr>
            </w:pPr>
          </w:p>
        </w:tc>
        <w:tc>
          <w:tcPr>
            <w:tcW w:w="1628" w:type="dxa"/>
          </w:tcPr>
          <w:p w14:paraId="472BE3B2" w14:textId="77777777" w:rsidR="00146005" w:rsidRPr="00233A4D" w:rsidRDefault="00146005" w:rsidP="001602DE">
            <w:pPr>
              <w:tabs>
                <w:tab w:val="left" w:pos="0"/>
              </w:tabs>
              <w:rPr>
                <w:szCs w:val="24"/>
              </w:rPr>
            </w:pPr>
          </w:p>
        </w:tc>
        <w:tc>
          <w:tcPr>
            <w:tcW w:w="2592" w:type="dxa"/>
          </w:tcPr>
          <w:p w14:paraId="79CAEF90" w14:textId="77777777" w:rsidR="00146005" w:rsidRPr="00233A4D" w:rsidRDefault="00146005" w:rsidP="001602DE">
            <w:pPr>
              <w:tabs>
                <w:tab w:val="left" w:pos="0"/>
              </w:tabs>
              <w:rPr>
                <w:szCs w:val="24"/>
              </w:rPr>
            </w:pPr>
          </w:p>
        </w:tc>
        <w:tc>
          <w:tcPr>
            <w:tcW w:w="4235" w:type="dxa"/>
          </w:tcPr>
          <w:p w14:paraId="79556796" w14:textId="77777777" w:rsidR="00146005" w:rsidRPr="00233A4D" w:rsidRDefault="00146005" w:rsidP="001602DE">
            <w:pPr>
              <w:tabs>
                <w:tab w:val="left" w:pos="0"/>
              </w:tabs>
              <w:rPr>
                <w:szCs w:val="24"/>
              </w:rPr>
            </w:pPr>
          </w:p>
        </w:tc>
      </w:tr>
      <w:tr w:rsidR="00146005" w:rsidRPr="00233A4D" w14:paraId="615D732F" w14:textId="77777777" w:rsidTr="001602DE">
        <w:trPr>
          <w:trHeight w:val="791"/>
        </w:trPr>
        <w:tc>
          <w:tcPr>
            <w:tcW w:w="2160" w:type="dxa"/>
          </w:tcPr>
          <w:p w14:paraId="5BBA3498" w14:textId="77777777" w:rsidR="00146005" w:rsidRPr="00233A4D" w:rsidRDefault="00146005" w:rsidP="001602DE">
            <w:pPr>
              <w:tabs>
                <w:tab w:val="left" w:pos="0"/>
              </w:tabs>
              <w:rPr>
                <w:szCs w:val="24"/>
              </w:rPr>
            </w:pPr>
          </w:p>
        </w:tc>
        <w:tc>
          <w:tcPr>
            <w:tcW w:w="2515" w:type="dxa"/>
          </w:tcPr>
          <w:p w14:paraId="118090E6" w14:textId="77777777" w:rsidR="00146005" w:rsidRPr="00233A4D" w:rsidRDefault="00146005" w:rsidP="001602DE">
            <w:pPr>
              <w:tabs>
                <w:tab w:val="left" w:pos="0"/>
              </w:tabs>
              <w:rPr>
                <w:szCs w:val="24"/>
              </w:rPr>
            </w:pPr>
          </w:p>
        </w:tc>
        <w:tc>
          <w:tcPr>
            <w:tcW w:w="1545" w:type="dxa"/>
          </w:tcPr>
          <w:p w14:paraId="0C438DB1" w14:textId="77777777" w:rsidR="00146005" w:rsidRPr="00233A4D" w:rsidRDefault="00146005" w:rsidP="001602DE">
            <w:pPr>
              <w:tabs>
                <w:tab w:val="left" w:pos="0"/>
              </w:tabs>
              <w:rPr>
                <w:szCs w:val="24"/>
              </w:rPr>
            </w:pPr>
          </w:p>
        </w:tc>
        <w:tc>
          <w:tcPr>
            <w:tcW w:w="1628" w:type="dxa"/>
          </w:tcPr>
          <w:p w14:paraId="169F7361" w14:textId="77777777" w:rsidR="00146005" w:rsidRPr="00233A4D" w:rsidRDefault="00146005" w:rsidP="001602DE">
            <w:pPr>
              <w:tabs>
                <w:tab w:val="left" w:pos="0"/>
              </w:tabs>
              <w:rPr>
                <w:szCs w:val="24"/>
              </w:rPr>
            </w:pPr>
          </w:p>
        </w:tc>
        <w:tc>
          <w:tcPr>
            <w:tcW w:w="2592" w:type="dxa"/>
          </w:tcPr>
          <w:p w14:paraId="7E1A0CED" w14:textId="77777777" w:rsidR="00146005" w:rsidRPr="00233A4D" w:rsidRDefault="00146005" w:rsidP="001602DE">
            <w:pPr>
              <w:tabs>
                <w:tab w:val="left" w:pos="0"/>
              </w:tabs>
              <w:rPr>
                <w:szCs w:val="24"/>
              </w:rPr>
            </w:pPr>
          </w:p>
        </w:tc>
        <w:tc>
          <w:tcPr>
            <w:tcW w:w="4235" w:type="dxa"/>
          </w:tcPr>
          <w:p w14:paraId="486EE53F" w14:textId="77777777" w:rsidR="00146005" w:rsidRPr="00233A4D" w:rsidRDefault="00146005" w:rsidP="001602DE">
            <w:pPr>
              <w:tabs>
                <w:tab w:val="left" w:pos="0"/>
              </w:tabs>
              <w:rPr>
                <w:szCs w:val="24"/>
              </w:rPr>
            </w:pPr>
          </w:p>
        </w:tc>
      </w:tr>
      <w:tr w:rsidR="00146005" w:rsidRPr="00233A4D" w14:paraId="14B38DAF" w14:textId="77777777" w:rsidTr="001602DE">
        <w:trPr>
          <w:trHeight w:val="791"/>
        </w:trPr>
        <w:tc>
          <w:tcPr>
            <w:tcW w:w="2160" w:type="dxa"/>
          </w:tcPr>
          <w:p w14:paraId="58152252" w14:textId="77777777" w:rsidR="00146005" w:rsidRPr="00233A4D" w:rsidRDefault="00146005" w:rsidP="001602DE">
            <w:pPr>
              <w:tabs>
                <w:tab w:val="left" w:pos="0"/>
              </w:tabs>
              <w:rPr>
                <w:szCs w:val="24"/>
              </w:rPr>
            </w:pPr>
          </w:p>
        </w:tc>
        <w:tc>
          <w:tcPr>
            <w:tcW w:w="2515" w:type="dxa"/>
          </w:tcPr>
          <w:p w14:paraId="3DD27FA7" w14:textId="77777777" w:rsidR="00146005" w:rsidRPr="00233A4D" w:rsidRDefault="00146005" w:rsidP="001602DE">
            <w:pPr>
              <w:tabs>
                <w:tab w:val="left" w:pos="0"/>
              </w:tabs>
              <w:rPr>
                <w:szCs w:val="24"/>
              </w:rPr>
            </w:pPr>
          </w:p>
        </w:tc>
        <w:tc>
          <w:tcPr>
            <w:tcW w:w="1545" w:type="dxa"/>
          </w:tcPr>
          <w:p w14:paraId="4F77F7AB" w14:textId="77777777" w:rsidR="00146005" w:rsidRPr="00233A4D" w:rsidRDefault="00146005" w:rsidP="001602DE">
            <w:pPr>
              <w:tabs>
                <w:tab w:val="left" w:pos="0"/>
              </w:tabs>
              <w:rPr>
                <w:szCs w:val="24"/>
              </w:rPr>
            </w:pPr>
          </w:p>
        </w:tc>
        <w:tc>
          <w:tcPr>
            <w:tcW w:w="1628" w:type="dxa"/>
          </w:tcPr>
          <w:p w14:paraId="48653855" w14:textId="77777777" w:rsidR="00146005" w:rsidRPr="00233A4D" w:rsidRDefault="00146005" w:rsidP="001602DE">
            <w:pPr>
              <w:tabs>
                <w:tab w:val="left" w:pos="0"/>
              </w:tabs>
              <w:rPr>
                <w:szCs w:val="24"/>
              </w:rPr>
            </w:pPr>
          </w:p>
        </w:tc>
        <w:tc>
          <w:tcPr>
            <w:tcW w:w="2592" w:type="dxa"/>
          </w:tcPr>
          <w:p w14:paraId="6E2EED38" w14:textId="77777777" w:rsidR="00146005" w:rsidRPr="00233A4D" w:rsidRDefault="00146005" w:rsidP="001602DE">
            <w:pPr>
              <w:tabs>
                <w:tab w:val="left" w:pos="0"/>
              </w:tabs>
              <w:rPr>
                <w:szCs w:val="24"/>
              </w:rPr>
            </w:pPr>
          </w:p>
        </w:tc>
        <w:tc>
          <w:tcPr>
            <w:tcW w:w="4235" w:type="dxa"/>
          </w:tcPr>
          <w:p w14:paraId="194F5D1B" w14:textId="77777777" w:rsidR="00146005" w:rsidRPr="00233A4D" w:rsidRDefault="00146005" w:rsidP="001602DE">
            <w:pPr>
              <w:tabs>
                <w:tab w:val="left" w:pos="0"/>
              </w:tabs>
              <w:rPr>
                <w:szCs w:val="24"/>
              </w:rPr>
            </w:pPr>
          </w:p>
        </w:tc>
      </w:tr>
      <w:tr w:rsidR="00146005" w:rsidRPr="00233A4D" w14:paraId="0698CE43" w14:textId="77777777" w:rsidTr="001602DE">
        <w:trPr>
          <w:trHeight w:val="791"/>
        </w:trPr>
        <w:tc>
          <w:tcPr>
            <w:tcW w:w="2160" w:type="dxa"/>
          </w:tcPr>
          <w:p w14:paraId="65A184DB" w14:textId="77777777" w:rsidR="00146005" w:rsidRPr="00233A4D" w:rsidRDefault="00146005" w:rsidP="001602DE">
            <w:pPr>
              <w:tabs>
                <w:tab w:val="left" w:pos="0"/>
              </w:tabs>
              <w:rPr>
                <w:szCs w:val="24"/>
              </w:rPr>
            </w:pPr>
          </w:p>
        </w:tc>
        <w:tc>
          <w:tcPr>
            <w:tcW w:w="2515" w:type="dxa"/>
          </w:tcPr>
          <w:p w14:paraId="0072B3C8" w14:textId="77777777" w:rsidR="00146005" w:rsidRPr="00233A4D" w:rsidRDefault="00146005" w:rsidP="001602DE">
            <w:pPr>
              <w:tabs>
                <w:tab w:val="left" w:pos="0"/>
              </w:tabs>
              <w:rPr>
                <w:szCs w:val="24"/>
              </w:rPr>
            </w:pPr>
          </w:p>
        </w:tc>
        <w:tc>
          <w:tcPr>
            <w:tcW w:w="1545" w:type="dxa"/>
          </w:tcPr>
          <w:p w14:paraId="4B67BA8D" w14:textId="77777777" w:rsidR="00146005" w:rsidRPr="00233A4D" w:rsidRDefault="00146005" w:rsidP="001602DE">
            <w:pPr>
              <w:tabs>
                <w:tab w:val="left" w:pos="0"/>
              </w:tabs>
              <w:rPr>
                <w:szCs w:val="24"/>
              </w:rPr>
            </w:pPr>
          </w:p>
        </w:tc>
        <w:tc>
          <w:tcPr>
            <w:tcW w:w="1628" w:type="dxa"/>
          </w:tcPr>
          <w:p w14:paraId="656C8438" w14:textId="77777777" w:rsidR="00146005" w:rsidRPr="00233A4D" w:rsidRDefault="00146005" w:rsidP="001602DE">
            <w:pPr>
              <w:tabs>
                <w:tab w:val="left" w:pos="0"/>
              </w:tabs>
              <w:rPr>
                <w:szCs w:val="24"/>
              </w:rPr>
            </w:pPr>
          </w:p>
        </w:tc>
        <w:tc>
          <w:tcPr>
            <w:tcW w:w="2592" w:type="dxa"/>
          </w:tcPr>
          <w:p w14:paraId="0F194B36" w14:textId="77777777" w:rsidR="00146005" w:rsidRPr="00233A4D" w:rsidRDefault="00146005" w:rsidP="001602DE">
            <w:pPr>
              <w:tabs>
                <w:tab w:val="left" w:pos="0"/>
              </w:tabs>
              <w:rPr>
                <w:szCs w:val="24"/>
              </w:rPr>
            </w:pPr>
          </w:p>
        </w:tc>
        <w:tc>
          <w:tcPr>
            <w:tcW w:w="4235" w:type="dxa"/>
          </w:tcPr>
          <w:p w14:paraId="58671B8D" w14:textId="77777777" w:rsidR="00146005" w:rsidRPr="00233A4D" w:rsidRDefault="00146005" w:rsidP="001602DE">
            <w:pPr>
              <w:tabs>
                <w:tab w:val="left" w:pos="0"/>
              </w:tabs>
              <w:rPr>
                <w:szCs w:val="24"/>
              </w:rPr>
            </w:pPr>
          </w:p>
        </w:tc>
      </w:tr>
    </w:tbl>
    <w:p w14:paraId="07A12D90" w14:textId="77777777" w:rsidR="00254D0A" w:rsidRDefault="00254D0A" w:rsidP="00FB6627">
      <w:pPr>
        <w:spacing w:after="0" w:line="240" w:lineRule="auto"/>
        <w:ind w:left="720"/>
        <w:rPr>
          <w:szCs w:val="24"/>
        </w:rPr>
      </w:pPr>
    </w:p>
    <w:p w14:paraId="07828B2A" w14:textId="77777777" w:rsidR="0086013B" w:rsidRDefault="0086013B" w:rsidP="00FB6627">
      <w:pPr>
        <w:spacing w:after="0" w:line="240" w:lineRule="auto"/>
        <w:ind w:left="720"/>
        <w:rPr>
          <w:szCs w:val="24"/>
        </w:rPr>
      </w:pPr>
    </w:p>
    <w:p w14:paraId="3B94217B" w14:textId="77777777" w:rsidR="0086013B" w:rsidRDefault="0086013B" w:rsidP="00FB6627">
      <w:pPr>
        <w:spacing w:after="0" w:line="240" w:lineRule="auto"/>
        <w:ind w:left="720"/>
        <w:rPr>
          <w:szCs w:val="24"/>
        </w:rPr>
      </w:pPr>
    </w:p>
    <w:p w14:paraId="58319C2A" w14:textId="77777777" w:rsidR="0086013B" w:rsidRPr="00FB6627" w:rsidRDefault="0086013B" w:rsidP="00146005">
      <w:pPr>
        <w:spacing w:after="0" w:line="240" w:lineRule="auto"/>
        <w:rPr>
          <w:szCs w:val="24"/>
        </w:rPr>
      </w:pPr>
    </w:p>
    <w:sectPr w:rsidR="0086013B" w:rsidRPr="00FB6627" w:rsidSect="00146005">
      <w:headerReference w:type="default" r:id="rId11"/>
      <w:head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2055" w14:textId="77777777" w:rsidR="00FE54A4" w:rsidRDefault="00FE54A4" w:rsidP="00410FE4">
      <w:pPr>
        <w:spacing w:after="0" w:line="240" w:lineRule="auto"/>
      </w:pPr>
      <w:r>
        <w:separator/>
      </w:r>
    </w:p>
  </w:endnote>
  <w:endnote w:type="continuationSeparator" w:id="0">
    <w:p w14:paraId="1CEC8412" w14:textId="77777777" w:rsidR="00FE54A4" w:rsidRDefault="00FE54A4" w:rsidP="0041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62634"/>
      <w:docPartObj>
        <w:docPartGallery w:val="Page Numbers (Bottom of Page)"/>
        <w:docPartUnique/>
      </w:docPartObj>
    </w:sdtPr>
    <w:sdtContent>
      <w:sdt>
        <w:sdtPr>
          <w:id w:val="860082579"/>
          <w:docPartObj>
            <w:docPartGallery w:val="Page Numbers (Top of Page)"/>
            <w:docPartUnique/>
          </w:docPartObj>
        </w:sdtPr>
        <w:sdtContent>
          <w:p w14:paraId="0D8F9102" w14:textId="77777777" w:rsidR="00410FE4" w:rsidRDefault="00410FE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1287C">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1287C">
              <w:rPr>
                <w:b/>
                <w:bCs/>
                <w:noProof/>
              </w:rPr>
              <w:t>17</w:t>
            </w:r>
            <w:r>
              <w:rPr>
                <w:b/>
                <w:bCs/>
                <w:szCs w:val="24"/>
              </w:rPr>
              <w:fldChar w:fldCharType="end"/>
            </w:r>
          </w:p>
        </w:sdtContent>
      </w:sdt>
    </w:sdtContent>
  </w:sdt>
  <w:p w14:paraId="57BAC1E2" w14:textId="77777777" w:rsidR="00410FE4" w:rsidRDefault="00410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7F48" w14:textId="77777777" w:rsidR="00FE54A4" w:rsidRDefault="00FE54A4" w:rsidP="00410FE4">
      <w:pPr>
        <w:spacing w:after="0" w:line="240" w:lineRule="auto"/>
      </w:pPr>
      <w:r>
        <w:separator/>
      </w:r>
    </w:p>
  </w:footnote>
  <w:footnote w:type="continuationSeparator" w:id="0">
    <w:p w14:paraId="7FE105E1" w14:textId="77777777" w:rsidR="00FE54A4" w:rsidRDefault="00FE54A4" w:rsidP="0041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EDCD" w14:textId="77777777" w:rsidR="00146005" w:rsidRDefault="00146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D8CB" w14:textId="77777777" w:rsidR="00146005" w:rsidRDefault="00146005" w:rsidP="00146005">
    <w:pPr>
      <w:pStyle w:val="Header"/>
      <w:jc w:val="center"/>
    </w:pPr>
    <w:r w:rsidRPr="00A664B6">
      <w:rPr>
        <w:b/>
        <w:bCs/>
        <w:sz w:val="28"/>
        <w:szCs w:val="24"/>
      </w:rPr>
      <w:t>KVEC BID Response Form 25-26</w:t>
    </w:r>
    <w:r w:rsidRPr="00A664B6">
      <w:rPr>
        <w:b/>
        <w:bCs/>
        <w:sz w:val="28"/>
        <w:szCs w:val="24"/>
      </w:rPr>
      <w:br/>
    </w:r>
    <w:r w:rsidRPr="00A664B6">
      <w:t xml:space="preserve">Please list at </w:t>
    </w:r>
    <w:r w:rsidRPr="00A664B6">
      <w:rPr>
        <w:b/>
        <w:bCs/>
        <w:highlight w:val="yellow"/>
      </w:rPr>
      <w:t>least three (3) services or items</w:t>
    </w:r>
    <w:r w:rsidRPr="00A664B6">
      <w:t xml:space="preserve"> you can provide. </w:t>
    </w:r>
    <w:r w:rsidRPr="00A664B6">
      <w:rPr>
        <w:highlight w:val="yellow"/>
      </w:rPr>
      <w:t>If only one is listed, briefly explain why.</w:t>
    </w:r>
  </w:p>
  <w:p w14:paraId="25F68ABD" w14:textId="5245B4D1" w:rsidR="00941640" w:rsidRDefault="00941640" w:rsidP="00941640">
    <w:pPr>
      <w:pStyle w:val="Header"/>
      <w:jc w:val="center"/>
    </w:pPr>
    <w:r>
      <w:t>If offering a catalog discount, please email a digital copy to alex@theholler.org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A9F"/>
    <w:multiLevelType w:val="hybridMultilevel"/>
    <w:tmpl w:val="CDACCF78"/>
    <w:lvl w:ilvl="0" w:tplc="D8943F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5AA5"/>
    <w:multiLevelType w:val="hybridMultilevel"/>
    <w:tmpl w:val="0258578E"/>
    <w:lvl w:ilvl="0" w:tplc="15F0D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6BFE"/>
    <w:multiLevelType w:val="hybridMultilevel"/>
    <w:tmpl w:val="560E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BAD"/>
    <w:multiLevelType w:val="hybridMultilevel"/>
    <w:tmpl w:val="B426B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7F6270"/>
    <w:multiLevelType w:val="hybridMultilevel"/>
    <w:tmpl w:val="B4BC3D14"/>
    <w:lvl w:ilvl="0" w:tplc="44D29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D5179"/>
    <w:multiLevelType w:val="hybridMultilevel"/>
    <w:tmpl w:val="0A06C540"/>
    <w:lvl w:ilvl="0" w:tplc="8EBE732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DB0A0F"/>
    <w:multiLevelType w:val="hybridMultilevel"/>
    <w:tmpl w:val="92A2F5E4"/>
    <w:lvl w:ilvl="0" w:tplc="D7E654B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2055B"/>
    <w:multiLevelType w:val="hybridMultilevel"/>
    <w:tmpl w:val="D4382008"/>
    <w:lvl w:ilvl="0" w:tplc="17B4D3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6FBA"/>
    <w:multiLevelType w:val="hybridMultilevel"/>
    <w:tmpl w:val="0F020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64A7B"/>
    <w:multiLevelType w:val="hybridMultilevel"/>
    <w:tmpl w:val="5FC68994"/>
    <w:lvl w:ilvl="0" w:tplc="9CB095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717E9"/>
    <w:multiLevelType w:val="hybridMultilevel"/>
    <w:tmpl w:val="17C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62969"/>
    <w:multiLevelType w:val="hybridMultilevel"/>
    <w:tmpl w:val="9D58DA68"/>
    <w:lvl w:ilvl="0" w:tplc="410CB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374E3"/>
    <w:multiLevelType w:val="hybridMultilevel"/>
    <w:tmpl w:val="FDA404C4"/>
    <w:lvl w:ilvl="0" w:tplc="237220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C778D9"/>
    <w:multiLevelType w:val="hybridMultilevel"/>
    <w:tmpl w:val="196A5204"/>
    <w:lvl w:ilvl="0" w:tplc="DA4632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A60AAC"/>
    <w:multiLevelType w:val="hybridMultilevel"/>
    <w:tmpl w:val="73145CEA"/>
    <w:lvl w:ilvl="0" w:tplc="D4DEF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4B0F2B"/>
    <w:multiLevelType w:val="hybridMultilevel"/>
    <w:tmpl w:val="F34436AC"/>
    <w:lvl w:ilvl="0" w:tplc="7B9EEF18">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822EC1"/>
    <w:multiLevelType w:val="hybridMultilevel"/>
    <w:tmpl w:val="F30CBBF8"/>
    <w:lvl w:ilvl="0" w:tplc="6B283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5222026">
    <w:abstractNumId w:val="0"/>
  </w:num>
  <w:num w:numId="2" w16cid:durableId="658846063">
    <w:abstractNumId w:val="16"/>
  </w:num>
  <w:num w:numId="3" w16cid:durableId="800268099">
    <w:abstractNumId w:val="8"/>
  </w:num>
  <w:num w:numId="4" w16cid:durableId="1047027297">
    <w:abstractNumId w:val="4"/>
  </w:num>
  <w:num w:numId="5" w16cid:durableId="1159543297">
    <w:abstractNumId w:val="9"/>
  </w:num>
  <w:num w:numId="6" w16cid:durableId="631636392">
    <w:abstractNumId w:val="14"/>
  </w:num>
  <w:num w:numId="7" w16cid:durableId="479806457">
    <w:abstractNumId w:val="5"/>
  </w:num>
  <w:num w:numId="8" w16cid:durableId="1206135579">
    <w:abstractNumId w:val="6"/>
  </w:num>
  <w:num w:numId="9" w16cid:durableId="1161046173">
    <w:abstractNumId w:val="15"/>
  </w:num>
  <w:num w:numId="10" w16cid:durableId="489372746">
    <w:abstractNumId w:val="3"/>
  </w:num>
  <w:num w:numId="11" w16cid:durableId="1792436256">
    <w:abstractNumId w:val="7"/>
  </w:num>
  <w:num w:numId="12" w16cid:durableId="2052728826">
    <w:abstractNumId w:val="12"/>
  </w:num>
  <w:num w:numId="13" w16cid:durableId="53817620">
    <w:abstractNumId w:val="13"/>
  </w:num>
  <w:num w:numId="14" w16cid:durableId="838621257">
    <w:abstractNumId w:val="1"/>
  </w:num>
  <w:num w:numId="15" w16cid:durableId="2016348047">
    <w:abstractNumId w:val="11"/>
  </w:num>
  <w:num w:numId="16" w16cid:durableId="982079058">
    <w:abstractNumId w:val="10"/>
  </w:num>
  <w:num w:numId="17" w16cid:durableId="166743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FD"/>
    <w:rsid w:val="00146005"/>
    <w:rsid w:val="00153A68"/>
    <w:rsid w:val="001602DE"/>
    <w:rsid w:val="00166D29"/>
    <w:rsid w:val="00176A59"/>
    <w:rsid w:val="0017753B"/>
    <w:rsid w:val="001941DB"/>
    <w:rsid w:val="00194C24"/>
    <w:rsid w:val="001A5883"/>
    <w:rsid w:val="001C2ED4"/>
    <w:rsid w:val="001D236E"/>
    <w:rsid w:val="0021287C"/>
    <w:rsid w:val="00213B72"/>
    <w:rsid w:val="00254D0A"/>
    <w:rsid w:val="002C41AF"/>
    <w:rsid w:val="002D67B0"/>
    <w:rsid w:val="00314FB4"/>
    <w:rsid w:val="00355C34"/>
    <w:rsid w:val="003E5E94"/>
    <w:rsid w:val="003F4A13"/>
    <w:rsid w:val="0040399E"/>
    <w:rsid w:val="0040459D"/>
    <w:rsid w:val="00410FE4"/>
    <w:rsid w:val="004271F6"/>
    <w:rsid w:val="0044761C"/>
    <w:rsid w:val="00470ABB"/>
    <w:rsid w:val="00474FFA"/>
    <w:rsid w:val="00476171"/>
    <w:rsid w:val="004940FE"/>
    <w:rsid w:val="004A0040"/>
    <w:rsid w:val="004B4843"/>
    <w:rsid w:val="00570660"/>
    <w:rsid w:val="005734CF"/>
    <w:rsid w:val="0057362D"/>
    <w:rsid w:val="005C0993"/>
    <w:rsid w:val="005C7851"/>
    <w:rsid w:val="00613F65"/>
    <w:rsid w:val="006428E6"/>
    <w:rsid w:val="00642AC1"/>
    <w:rsid w:val="006630FE"/>
    <w:rsid w:val="006925A3"/>
    <w:rsid w:val="00746168"/>
    <w:rsid w:val="00784B3F"/>
    <w:rsid w:val="00793F9D"/>
    <w:rsid w:val="007C4AEE"/>
    <w:rsid w:val="007C5004"/>
    <w:rsid w:val="007F2729"/>
    <w:rsid w:val="00822D73"/>
    <w:rsid w:val="0086013B"/>
    <w:rsid w:val="00875288"/>
    <w:rsid w:val="008A49A9"/>
    <w:rsid w:val="008B7843"/>
    <w:rsid w:val="008F18FC"/>
    <w:rsid w:val="00907E74"/>
    <w:rsid w:val="0093052E"/>
    <w:rsid w:val="009326C8"/>
    <w:rsid w:val="00941640"/>
    <w:rsid w:val="009C7B1F"/>
    <w:rsid w:val="00A01A5F"/>
    <w:rsid w:val="00A25D5B"/>
    <w:rsid w:val="00A379BF"/>
    <w:rsid w:val="00A535BE"/>
    <w:rsid w:val="00B015C5"/>
    <w:rsid w:val="00B2014F"/>
    <w:rsid w:val="00B263B4"/>
    <w:rsid w:val="00B31B5B"/>
    <w:rsid w:val="00B33020"/>
    <w:rsid w:val="00B3315A"/>
    <w:rsid w:val="00B5254E"/>
    <w:rsid w:val="00BE0282"/>
    <w:rsid w:val="00BE114A"/>
    <w:rsid w:val="00C04EC1"/>
    <w:rsid w:val="00C15AD5"/>
    <w:rsid w:val="00C45F5E"/>
    <w:rsid w:val="00C63EFA"/>
    <w:rsid w:val="00C72DF7"/>
    <w:rsid w:val="00C7439A"/>
    <w:rsid w:val="00C810FD"/>
    <w:rsid w:val="00CC614C"/>
    <w:rsid w:val="00CE10EE"/>
    <w:rsid w:val="00CE714F"/>
    <w:rsid w:val="00CF29CD"/>
    <w:rsid w:val="00D03C3B"/>
    <w:rsid w:val="00D1031C"/>
    <w:rsid w:val="00D25AF2"/>
    <w:rsid w:val="00D34921"/>
    <w:rsid w:val="00D36259"/>
    <w:rsid w:val="00D84F7C"/>
    <w:rsid w:val="00E03AB0"/>
    <w:rsid w:val="00E4016C"/>
    <w:rsid w:val="00E6221C"/>
    <w:rsid w:val="00EB22C6"/>
    <w:rsid w:val="00EB5B54"/>
    <w:rsid w:val="00EC6157"/>
    <w:rsid w:val="00ED7550"/>
    <w:rsid w:val="00ED78C9"/>
    <w:rsid w:val="00EE758A"/>
    <w:rsid w:val="00F22FB1"/>
    <w:rsid w:val="00F47CC3"/>
    <w:rsid w:val="00F53B2F"/>
    <w:rsid w:val="00F618A3"/>
    <w:rsid w:val="00FB6627"/>
    <w:rsid w:val="00FD1041"/>
    <w:rsid w:val="00FE3D05"/>
    <w:rsid w:val="00FE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3D3FF"/>
  <w15:docId w15:val="{3CA9A65E-6BE2-4135-9AE6-D5EFD3AC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ED4"/>
    <w:rPr>
      <w:color w:val="0000FF" w:themeColor="hyperlink"/>
      <w:u w:val="single"/>
    </w:rPr>
  </w:style>
  <w:style w:type="paragraph" w:styleId="ListParagraph">
    <w:name w:val="List Paragraph"/>
    <w:basedOn w:val="Normal"/>
    <w:uiPriority w:val="1"/>
    <w:qFormat/>
    <w:rsid w:val="00474FFA"/>
    <w:pPr>
      <w:ind w:left="720"/>
      <w:contextualSpacing/>
    </w:pPr>
  </w:style>
  <w:style w:type="paragraph" w:styleId="Header">
    <w:name w:val="header"/>
    <w:basedOn w:val="Normal"/>
    <w:link w:val="HeaderChar"/>
    <w:uiPriority w:val="99"/>
    <w:unhideWhenUsed/>
    <w:rsid w:val="0041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FE4"/>
  </w:style>
  <w:style w:type="paragraph" w:styleId="Footer">
    <w:name w:val="footer"/>
    <w:basedOn w:val="Normal"/>
    <w:link w:val="FooterChar"/>
    <w:uiPriority w:val="99"/>
    <w:unhideWhenUsed/>
    <w:rsid w:val="0041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FE4"/>
  </w:style>
  <w:style w:type="paragraph" w:styleId="BalloonText">
    <w:name w:val="Balloon Text"/>
    <w:basedOn w:val="Normal"/>
    <w:link w:val="BalloonTextChar"/>
    <w:uiPriority w:val="99"/>
    <w:semiHidden/>
    <w:unhideWhenUsed/>
    <w:rsid w:val="00C74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39A"/>
    <w:rPr>
      <w:rFonts w:ascii="Segoe UI" w:hAnsi="Segoe UI" w:cs="Segoe UI"/>
      <w:sz w:val="18"/>
      <w:szCs w:val="18"/>
    </w:rPr>
  </w:style>
  <w:style w:type="table" w:styleId="TableGrid">
    <w:name w:val="Table Grid"/>
    <w:basedOn w:val="TableNormal"/>
    <w:uiPriority w:val="59"/>
    <w:rsid w:val="0014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314FB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444014">
      <w:bodyDiv w:val="1"/>
      <w:marLeft w:val="0"/>
      <w:marRight w:val="0"/>
      <w:marTop w:val="0"/>
      <w:marBottom w:val="0"/>
      <w:divBdr>
        <w:top w:val="none" w:sz="0" w:space="0" w:color="auto"/>
        <w:left w:val="none" w:sz="0" w:space="0" w:color="auto"/>
        <w:bottom w:val="none" w:sz="0" w:space="0" w:color="auto"/>
        <w:right w:val="none" w:sz="0" w:space="0" w:color="auto"/>
      </w:divBdr>
    </w:div>
    <w:div w:id="1465539980">
      <w:bodyDiv w:val="1"/>
      <w:marLeft w:val="0"/>
      <w:marRight w:val="0"/>
      <w:marTop w:val="0"/>
      <w:marBottom w:val="0"/>
      <w:divBdr>
        <w:top w:val="none" w:sz="0" w:space="0" w:color="auto"/>
        <w:left w:val="none" w:sz="0" w:space="0" w:color="auto"/>
        <w:bottom w:val="none" w:sz="0" w:space="0" w:color="auto"/>
        <w:right w:val="none" w:sz="0" w:space="0" w:color="auto"/>
      </w:divBdr>
    </w:div>
    <w:div w:id="21443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ntuckyvalle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097A3-34C9-3444-955E-755045F0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Kayatin, Will</cp:lastModifiedBy>
  <cp:revision>15</cp:revision>
  <cp:lastPrinted>2022-04-27T12:42:00Z</cp:lastPrinted>
  <dcterms:created xsi:type="dcterms:W3CDTF">2024-04-04T00:54:00Z</dcterms:created>
  <dcterms:modified xsi:type="dcterms:W3CDTF">2025-04-14T14:50:00Z</dcterms:modified>
</cp:coreProperties>
</file>